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364E2" w14:textId="77708768" w:rsidR="36212C9D" w:rsidRDefault="36212C9D" w:rsidP="4063EAB7">
      <w:pPr>
        <w:spacing w:before="240"/>
      </w:pPr>
      <w:r>
        <w:rPr>
          <w:noProof/>
        </w:rPr>
        <w:drawing>
          <wp:inline distT="0" distB="0" distL="0" distR="0" wp14:anchorId="12AA088D" wp14:editId="121A4FDF">
            <wp:extent cx="1504950" cy="704850"/>
            <wp:effectExtent l="0" t="0" r="0" b="0"/>
            <wp:docPr id="1160995371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95371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9F3E2" w14:textId="77777777" w:rsidR="00980C6F" w:rsidRPr="004A4F6C" w:rsidRDefault="00980C6F" w:rsidP="00980C6F">
      <w:pPr>
        <w:rPr>
          <w:rFonts w:ascii="Proxima Nova Rg" w:hAnsi="Proxima Nova Rg"/>
          <w:b/>
          <w:bCs/>
          <w:sz w:val="22"/>
          <w:szCs w:val="22"/>
        </w:rPr>
      </w:pPr>
    </w:p>
    <w:p w14:paraId="523E0C21" w14:textId="489B66B2" w:rsidR="00980C6F" w:rsidRPr="004A4F6C" w:rsidRDefault="009E7A68" w:rsidP="00980C6F">
      <w:pPr>
        <w:jc w:val="center"/>
        <w:rPr>
          <w:rFonts w:ascii="Proxima Nova Rg" w:hAnsi="Proxima Nova Rg"/>
          <w:b/>
          <w:bCs/>
          <w:sz w:val="26"/>
          <w:szCs w:val="26"/>
        </w:rPr>
      </w:pPr>
      <w:r>
        <w:rPr>
          <w:rFonts w:ascii="Proxima Nova Rg" w:hAnsi="Proxima Nova Rg"/>
          <w:b/>
          <w:bCs/>
          <w:sz w:val="26"/>
          <w:szCs w:val="26"/>
        </w:rPr>
        <w:t>Undergraduate Secondary and PreK-12 Education Licensure</w:t>
      </w:r>
    </w:p>
    <w:p w14:paraId="31641E76" w14:textId="77777777" w:rsidR="00980C6F" w:rsidRPr="00B32A7F" w:rsidRDefault="00980C6F" w:rsidP="00980C6F">
      <w:pPr>
        <w:jc w:val="center"/>
        <w:rPr>
          <w:rFonts w:ascii="Proxima Nova Rg" w:hAnsi="Proxima Nova Rg"/>
          <w:b/>
          <w:bCs/>
          <w:sz w:val="22"/>
          <w:szCs w:val="22"/>
        </w:rPr>
      </w:pPr>
      <w:r w:rsidRPr="00B32A7F">
        <w:rPr>
          <w:rFonts w:ascii="Proxima Nova Rg" w:hAnsi="Proxima Nova Rg"/>
          <w:b/>
          <w:bCs/>
          <w:sz w:val="22"/>
          <w:szCs w:val="22"/>
        </w:rPr>
        <w:t>EDUCATION PROGRAMS CHECKSHEET</w:t>
      </w:r>
    </w:p>
    <w:p w14:paraId="68F171DA" w14:textId="77777777" w:rsidR="00980C6F" w:rsidRPr="00B32A7F" w:rsidRDefault="00980C6F" w:rsidP="00980C6F">
      <w:pPr>
        <w:pStyle w:val="Title"/>
        <w:tabs>
          <w:tab w:val="left" w:pos="270"/>
          <w:tab w:val="left" w:pos="450"/>
        </w:tabs>
        <w:ind w:right="-8208"/>
        <w:jc w:val="left"/>
        <w:rPr>
          <w:rFonts w:ascii="Proxima Nova Rg" w:hAnsi="Proxima Nova Rg"/>
          <w:b w:val="0"/>
          <w:sz w:val="16"/>
          <w:szCs w:val="16"/>
        </w:rPr>
      </w:pPr>
    </w:p>
    <w:p w14:paraId="11A9A1FF" w14:textId="0486D39A" w:rsidR="00980C6F" w:rsidRPr="00B32A7F" w:rsidRDefault="00980C6F" w:rsidP="00980C6F">
      <w:pPr>
        <w:pStyle w:val="Title"/>
        <w:tabs>
          <w:tab w:val="left" w:pos="270"/>
          <w:tab w:val="left" w:pos="450"/>
        </w:tabs>
        <w:ind w:right="-8208"/>
        <w:jc w:val="left"/>
        <w:rPr>
          <w:rFonts w:ascii="Proxima Nova Rg" w:hAnsi="Proxima Nova Rg"/>
          <w:b w:val="0"/>
          <w:i/>
          <w:iCs/>
          <w:sz w:val="24"/>
          <w:szCs w:val="24"/>
        </w:rPr>
      </w:pPr>
      <w:r w:rsidRPr="00B32A7F">
        <w:rPr>
          <w:rFonts w:ascii="Proxima Nova Rg" w:hAnsi="Proxima Nova Rg"/>
          <w:b w:val="0"/>
          <w:i/>
          <w:iCs/>
          <w:sz w:val="22"/>
          <w:szCs w:val="22"/>
        </w:rPr>
        <w:t>Suggested Course of Study Timeline</w:t>
      </w:r>
    </w:p>
    <w:p w14:paraId="6A18444D" w14:textId="1BEA2A1E" w:rsidR="00AE0606" w:rsidRPr="00AE0606" w:rsidRDefault="00980C6F" w:rsidP="00980C6F">
      <w:pPr>
        <w:pStyle w:val="Title"/>
        <w:tabs>
          <w:tab w:val="left" w:pos="270"/>
          <w:tab w:val="left" w:pos="450"/>
        </w:tabs>
        <w:ind w:right="-8208"/>
        <w:jc w:val="left"/>
        <w:rPr>
          <w:rFonts w:ascii="Proxima Nova Rg" w:hAnsi="Proxima Nova Rg"/>
          <w:sz w:val="18"/>
          <w:szCs w:val="18"/>
        </w:rPr>
      </w:pPr>
      <w:r w:rsidRPr="68ACE415">
        <w:rPr>
          <w:rFonts w:ascii="Proxima Nova Rg" w:hAnsi="Proxima Nova Rg"/>
          <w:b w:val="0"/>
          <w:sz w:val="18"/>
          <w:szCs w:val="18"/>
        </w:rPr>
        <w:t xml:space="preserve">Professional Studies and Field Experience: </w:t>
      </w:r>
      <w:r w:rsidRPr="68ACE415">
        <w:rPr>
          <w:rFonts w:ascii="Proxima Nova Rg" w:hAnsi="Proxima Nova Rg"/>
          <w:b w:val="0"/>
          <w:i/>
          <w:iCs/>
          <w:sz w:val="18"/>
          <w:szCs w:val="18"/>
        </w:rPr>
        <w:t>No pass/fail courses. Minimum GPA 3.0.</w:t>
      </w:r>
    </w:p>
    <w:tbl>
      <w:tblPr>
        <w:tblW w:w="100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0"/>
        <w:gridCol w:w="5130"/>
      </w:tblGrid>
      <w:tr w:rsidR="00812814" w:rsidRPr="00D00F34" w14:paraId="42A25346" w14:textId="77777777" w:rsidTr="00AA64C0">
        <w:trPr>
          <w:trHeight w:val="1635"/>
        </w:trPr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94EE7" w14:textId="77777777" w:rsidR="00812814" w:rsidRPr="00D00F34" w:rsidRDefault="004F3664" w:rsidP="004F3664">
            <w:pPr>
              <w:rPr>
                <w:rFonts w:ascii="Proxima Nova Rg" w:hAnsi="Proxima Nova Rg"/>
                <w:b/>
                <w:sz w:val="20"/>
                <w:szCs w:val="20"/>
              </w:rPr>
            </w:pPr>
            <w:r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 xml:space="preserve">Freshman </w:t>
            </w:r>
            <w:r w:rsidR="00812814"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>Fall (15 credits)</w:t>
            </w:r>
          </w:p>
          <w:p w14:paraId="3864A1DA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07A1E8F0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6971F043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531B3991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Freshman Seminar (3)</w:t>
            </w:r>
          </w:p>
          <w:p w14:paraId="567C59D9" w14:textId="77777777" w:rsidR="00812814" w:rsidRPr="00D00F34" w:rsidRDefault="004F3664" w:rsidP="00F61508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b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STAT 180: Intro to Statistics (Quantitative Reasoning) (3)</w:t>
            </w:r>
            <w:r w:rsidR="00F61508"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 xml:space="preserve"> [recommended]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FC26E" w14:textId="77777777" w:rsidR="00812814" w:rsidRPr="00D00F34" w:rsidRDefault="004F3664" w:rsidP="004F3664">
            <w:pPr>
              <w:rPr>
                <w:rFonts w:ascii="Proxima Nova Rg" w:hAnsi="Proxima Nova Rg"/>
                <w:b/>
                <w:sz w:val="20"/>
                <w:szCs w:val="20"/>
              </w:rPr>
            </w:pPr>
            <w:r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>Freshman Spring</w:t>
            </w:r>
            <w:r w:rsidR="00812814"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 xml:space="preserve"> (15 credits)</w:t>
            </w:r>
          </w:p>
          <w:p w14:paraId="5522E5AE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36D21775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34DAB5C7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457C57B4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4E3D6803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24CC09D7" w14:textId="77777777" w:rsidR="00812814" w:rsidRPr="00D00F34" w:rsidRDefault="00812814" w:rsidP="005243A2">
            <w:pPr>
              <w:jc w:val="center"/>
              <w:rPr>
                <w:rFonts w:ascii="Proxima Nova Rg" w:hAnsi="Proxima Nova Rg"/>
                <w:b/>
                <w:sz w:val="20"/>
                <w:szCs w:val="20"/>
              </w:rPr>
            </w:pPr>
          </w:p>
        </w:tc>
      </w:tr>
      <w:tr w:rsidR="00812814" w:rsidRPr="00D00F34" w14:paraId="7F4F98D6" w14:textId="77777777" w:rsidTr="00AA64C0">
        <w:trPr>
          <w:trHeight w:val="1800"/>
        </w:trPr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179EC" w14:textId="77777777" w:rsidR="00812814" w:rsidRPr="00D00F34" w:rsidRDefault="004F3664" w:rsidP="004F3664">
            <w:pPr>
              <w:rPr>
                <w:rFonts w:ascii="Proxima Nova Rg" w:hAnsi="Proxima Nova Rg"/>
                <w:b/>
                <w:sz w:val="20"/>
                <w:szCs w:val="20"/>
              </w:rPr>
            </w:pPr>
            <w:r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 xml:space="preserve">Sophomore </w:t>
            </w:r>
            <w:r w:rsidR="00F065C6"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>Fall (15</w:t>
            </w:r>
            <w:r w:rsidR="00812814"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 xml:space="preserve"> credits)</w:t>
            </w:r>
          </w:p>
          <w:p w14:paraId="7E8F363C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5720A464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1A4F6F44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746C3C7F" w14:textId="77777777" w:rsidR="00F065C6" w:rsidRPr="00D00F34" w:rsidRDefault="00F065C6" w:rsidP="00F065C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EDUC 206: Foundations of Education (3)</w:t>
            </w:r>
          </w:p>
          <w:p w14:paraId="7759C833" w14:textId="77777777" w:rsidR="00812814" w:rsidRPr="00D00F34" w:rsidRDefault="00F065C6" w:rsidP="00F065C6">
            <w:pPr>
              <w:rPr>
                <w:rFonts w:ascii="Proxima Nova Rg" w:hAnsi="Proxima Nova Rg"/>
                <w:b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EDUC 207: Development of the Learner and Instructional Practices (3) 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2344D" w14:textId="77777777" w:rsidR="00812814" w:rsidRPr="00D00F34" w:rsidRDefault="004F3664" w:rsidP="004F3664">
            <w:pPr>
              <w:rPr>
                <w:rFonts w:ascii="Proxima Nova Rg" w:hAnsi="Proxima Nova Rg"/>
                <w:b/>
                <w:sz w:val="20"/>
                <w:szCs w:val="20"/>
              </w:rPr>
            </w:pPr>
            <w:r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 xml:space="preserve">Sophomore </w:t>
            </w:r>
            <w:r w:rsidR="00F065C6"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>Spring (16</w:t>
            </w:r>
            <w:r w:rsidR="00812814"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 xml:space="preserve"> credits)</w:t>
            </w:r>
          </w:p>
          <w:p w14:paraId="347D5DD7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4885E236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53441B0A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76CE3E46" w14:textId="77777777" w:rsidR="00F065C6" w:rsidRPr="00D00F34" w:rsidRDefault="00F065C6" w:rsidP="00F065C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EDSE 250: Survey of Special Education: Characteristics and Legal Issues (3)</w:t>
            </w:r>
          </w:p>
          <w:p w14:paraId="6137F5FE" w14:textId="3A867A96" w:rsidR="00F065C6" w:rsidRPr="00D00F34" w:rsidRDefault="00F065C6" w:rsidP="00F065C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EDUC 290: Teaching Linguistically &amp; Culturally Diverse Students (Diverse and Global Perspectives) (3)</w:t>
            </w:r>
          </w:p>
          <w:p w14:paraId="3AE50723" w14:textId="77777777" w:rsidR="00812814" w:rsidRPr="00D00F34" w:rsidRDefault="00F065C6" w:rsidP="00F065C6">
            <w:pPr>
              <w:rPr>
                <w:rFonts w:ascii="Proxima Nova Rg" w:hAnsi="Proxima Nova Rg"/>
                <w:b/>
                <w:sz w:val="20"/>
                <w:szCs w:val="20"/>
              </w:rPr>
            </w:pPr>
            <w:r w:rsidRPr="00D00F34"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  <w:t xml:space="preserve">EDUC 291: Practicum in Language and Learning Diversity </w:t>
            </w:r>
            <w:r w:rsidRPr="00D00F34">
              <w:rPr>
                <w:rFonts w:ascii="Proxima Nova Rg" w:hAnsi="Proxima Nova Rg"/>
                <w:bCs/>
                <w:color w:val="000000"/>
                <w:sz w:val="20"/>
                <w:szCs w:val="20"/>
              </w:rPr>
              <w:t>(1)</w:t>
            </w:r>
          </w:p>
        </w:tc>
      </w:tr>
      <w:tr w:rsidR="00812814" w:rsidRPr="00D00F34" w14:paraId="1F1DA62B" w14:textId="77777777" w:rsidTr="00AA64C0"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742C1" w14:textId="4A82D598" w:rsidR="00812814" w:rsidRPr="00D00F34" w:rsidRDefault="004F3664" w:rsidP="004F3664">
            <w:pPr>
              <w:rPr>
                <w:rFonts w:ascii="Proxima Nova Rg" w:hAnsi="Proxima Nova Rg"/>
                <w:b/>
                <w:sz w:val="20"/>
                <w:szCs w:val="20"/>
              </w:rPr>
            </w:pPr>
            <w:r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 xml:space="preserve">Junior </w:t>
            </w:r>
            <w:r w:rsidR="00F065C6"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>Fall (</w:t>
            </w:r>
            <w:r w:rsidR="008F4FBC"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>16</w:t>
            </w:r>
            <w:r w:rsidR="00812814"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 xml:space="preserve"> credits)</w:t>
            </w:r>
          </w:p>
          <w:p w14:paraId="4AB8A713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28EE7040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5E5513C0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00E3980D" w14:textId="49FF9407" w:rsidR="00F065C6" w:rsidRPr="00D00F34" w:rsidRDefault="00F065C6" w:rsidP="00F065C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EDUC 38</w:t>
            </w:r>
            <w:r w:rsidR="00616D97"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5</w:t>
            </w: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 xml:space="preserve">: Managing the </w:t>
            </w:r>
            <w:r w:rsidR="00616D97"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Secondary</w:t>
            </w: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 xml:space="preserve"> Classroom (3)</w:t>
            </w:r>
          </w:p>
          <w:p w14:paraId="364CE265" w14:textId="62CE37B0" w:rsidR="00F065C6" w:rsidRPr="00D00F34" w:rsidRDefault="00F065C6" w:rsidP="00F065C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  <w:t>EDUC 351</w:t>
            </w:r>
            <w:r w:rsidR="004E30C9" w:rsidRPr="00D00F34"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  <w:t>A</w:t>
            </w:r>
            <w:r w:rsidRPr="00D00F34"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  <w:t>: Instructional Design and Assessment</w:t>
            </w:r>
            <w:r w:rsidR="002B0A4B" w:rsidRPr="00D00F34"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B0A4B"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(Beyond the Cl</w:t>
            </w:r>
            <w:r w:rsidR="004E30C9"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assroom</w:t>
            </w:r>
            <w:r w:rsidR="002B0A4B"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)</w:t>
            </w:r>
            <w:r w:rsidRPr="00D00F34"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  <w:t> </w:t>
            </w:r>
            <w:r w:rsidRPr="00D00F34">
              <w:rPr>
                <w:rFonts w:ascii="Proxima Nova Rg" w:hAnsi="Proxima Nova Rg"/>
                <w:bCs/>
                <w:color w:val="000000"/>
                <w:sz w:val="20"/>
                <w:szCs w:val="20"/>
              </w:rPr>
              <w:t>(4)</w:t>
            </w:r>
          </w:p>
          <w:p w14:paraId="3E9614F5" w14:textId="31F95ECB" w:rsidR="00F065C6" w:rsidRPr="00D00F34" w:rsidRDefault="00D90241" w:rsidP="00F065C6">
            <w:pPr>
              <w:rPr>
                <w:rFonts w:ascii="Proxima Nova Rg" w:hAnsi="Proxima Nova Rg"/>
                <w:bCs/>
                <w:sz w:val="20"/>
                <w:szCs w:val="20"/>
              </w:rPr>
            </w:pPr>
            <w:r>
              <w:rPr>
                <w:rFonts w:ascii="Proxima Nova Rg" w:hAnsi="Proxima Nova Rg"/>
                <w:bCs/>
                <w:sz w:val="20"/>
                <w:szCs w:val="20"/>
              </w:rPr>
              <w:t>**</w:t>
            </w:r>
            <w:r w:rsidR="00F065C6" w:rsidRPr="00D00F34">
              <w:rPr>
                <w:rFonts w:ascii="Proxima Nova Rg" w:hAnsi="Proxima Nova Rg"/>
                <w:bCs/>
                <w:sz w:val="20"/>
                <w:szCs w:val="20"/>
              </w:rPr>
              <w:t>Sec</w:t>
            </w:r>
            <w:r w:rsidR="005136EB">
              <w:rPr>
                <w:rFonts w:ascii="Proxima Nova Rg" w:hAnsi="Proxima Nova Rg"/>
                <w:bCs/>
                <w:sz w:val="20"/>
                <w:szCs w:val="20"/>
              </w:rPr>
              <w:t>.</w:t>
            </w:r>
            <w:r w:rsidR="00F065C6" w:rsidRPr="00D00F34">
              <w:rPr>
                <w:rFonts w:ascii="Proxima Nova Rg" w:hAnsi="Proxima Nova Rg"/>
                <w:bCs/>
                <w:sz w:val="20"/>
                <w:szCs w:val="20"/>
              </w:rPr>
              <w:t>/PK</w:t>
            </w:r>
            <w:r>
              <w:rPr>
                <w:rFonts w:ascii="Proxima Nova Rg" w:hAnsi="Proxima Nova Rg"/>
                <w:bCs/>
                <w:sz w:val="20"/>
                <w:szCs w:val="20"/>
              </w:rPr>
              <w:t>-</w:t>
            </w:r>
            <w:r w:rsidR="00F065C6" w:rsidRPr="00D00F34">
              <w:rPr>
                <w:rFonts w:ascii="Proxima Nova Rg" w:hAnsi="Proxima Nova Rg"/>
                <w:bCs/>
                <w:sz w:val="20"/>
                <w:szCs w:val="20"/>
              </w:rPr>
              <w:t xml:space="preserve">12 can take </w:t>
            </w:r>
            <w:r w:rsidR="007D456C">
              <w:rPr>
                <w:rFonts w:ascii="Proxima Nova Rg" w:hAnsi="Proxima Nova Rg"/>
                <w:bCs/>
                <w:sz w:val="20"/>
                <w:szCs w:val="20"/>
              </w:rPr>
              <w:t>Phase III</w:t>
            </w:r>
            <w:r>
              <w:rPr>
                <w:rFonts w:ascii="Proxima Nova Rg" w:hAnsi="Proxima Nova Rg"/>
                <w:bCs/>
                <w:sz w:val="20"/>
                <w:szCs w:val="20"/>
              </w:rPr>
              <w:t xml:space="preserve"> </w:t>
            </w:r>
            <w:r w:rsidR="00F065C6" w:rsidRPr="00D00F34">
              <w:rPr>
                <w:rFonts w:ascii="Proxima Nova Rg" w:hAnsi="Proxima Nova Rg"/>
                <w:bCs/>
                <w:sz w:val="20"/>
                <w:szCs w:val="20"/>
              </w:rPr>
              <w:t>in fall or spring</w:t>
            </w:r>
            <w:r>
              <w:rPr>
                <w:rFonts w:ascii="Proxima Nova Rg" w:hAnsi="Proxima Nova Rg"/>
                <w:bCs/>
                <w:sz w:val="20"/>
                <w:szCs w:val="20"/>
              </w:rPr>
              <w:t>**</w:t>
            </w:r>
          </w:p>
          <w:p w14:paraId="1EAEDF43" w14:textId="77777777" w:rsidR="00812814" w:rsidRPr="00D00F34" w:rsidRDefault="00812814" w:rsidP="004F3664">
            <w:pPr>
              <w:rPr>
                <w:rFonts w:ascii="Proxima Nova Rg" w:hAnsi="Proxima Nova Rg"/>
                <w:b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7C22A" w14:textId="59EF5C48" w:rsidR="00812814" w:rsidRPr="00D00F34" w:rsidRDefault="004F3664" w:rsidP="004F3664">
            <w:pPr>
              <w:rPr>
                <w:rFonts w:ascii="Proxima Nova Rg" w:hAnsi="Proxima Nova Rg"/>
                <w:b/>
                <w:sz w:val="20"/>
                <w:szCs w:val="20"/>
              </w:rPr>
            </w:pPr>
            <w:r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>Junior Spring</w:t>
            </w:r>
            <w:r w:rsidR="00812814"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 xml:space="preserve"> (1</w:t>
            </w:r>
            <w:r w:rsidR="004607F6"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>5</w:t>
            </w:r>
            <w:r w:rsidR="00812814"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 xml:space="preserve"> credits)</w:t>
            </w:r>
          </w:p>
          <w:p w14:paraId="65A0A145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5E57B000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6507EB54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7BDBF4F7" w14:textId="77777777" w:rsidR="00F065C6" w:rsidRPr="00D00F34" w:rsidRDefault="00F065C6" w:rsidP="00F065C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4051A6CF" w14:textId="24C47951" w:rsidR="00F065C6" w:rsidRPr="00D00F34" w:rsidRDefault="00F065C6" w:rsidP="00F065C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</w:t>
            </w:r>
            <w:r w:rsidR="004607F6"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3</w:t>
            </w: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)</w:t>
            </w:r>
          </w:p>
          <w:p w14:paraId="17792F70" w14:textId="77777777" w:rsidR="00812814" w:rsidRPr="00D00F34" w:rsidRDefault="00812814" w:rsidP="005243A2">
            <w:pPr>
              <w:jc w:val="center"/>
              <w:rPr>
                <w:rFonts w:ascii="Proxima Nova Rg" w:hAnsi="Proxima Nova Rg"/>
                <w:b/>
                <w:sz w:val="20"/>
                <w:szCs w:val="20"/>
              </w:rPr>
            </w:pPr>
          </w:p>
        </w:tc>
      </w:tr>
      <w:tr w:rsidR="00812814" w:rsidRPr="00D00F34" w14:paraId="16D212C2" w14:textId="77777777" w:rsidTr="00AA64C0"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C883A" w14:textId="77777777" w:rsidR="00812814" w:rsidRPr="00D00F34" w:rsidRDefault="004F3664" w:rsidP="004F3664">
            <w:pPr>
              <w:rPr>
                <w:rFonts w:ascii="Proxima Nova Rg" w:hAnsi="Proxima Nova Rg"/>
                <w:b/>
                <w:sz w:val="20"/>
                <w:szCs w:val="20"/>
              </w:rPr>
            </w:pPr>
            <w:r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 xml:space="preserve">Senior </w:t>
            </w:r>
            <w:r w:rsidR="00812814"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>Fall (16 credits)</w:t>
            </w:r>
          </w:p>
          <w:p w14:paraId="7782F348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75BC05AB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49325C58" w14:textId="77777777" w:rsidR="004F3664" w:rsidRPr="00D00F34" w:rsidRDefault="004F3664" w:rsidP="004F366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2C0D731D" w14:textId="77777777" w:rsidR="00812814" w:rsidRPr="00D00F34" w:rsidRDefault="00F82CB2" w:rsidP="004F3664">
            <w:pPr>
              <w:rPr>
                <w:rFonts w:ascii="Proxima Nova Rg" w:hAnsi="Proxima Nova Rg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bCs/>
                <w:sz w:val="20"/>
                <w:szCs w:val="20"/>
              </w:rPr>
              <w:t>EDUC 415:</w:t>
            </w:r>
            <w:r w:rsidR="00812814" w:rsidRPr="00D00F34">
              <w:rPr>
                <w:rFonts w:ascii="Proxima Nova Rg" w:hAnsi="Proxima Nova Rg"/>
                <w:bCs/>
                <w:sz w:val="20"/>
                <w:szCs w:val="20"/>
              </w:rPr>
              <w:t xml:space="preserve"> Literacy Across the Curriculum</w:t>
            </w:r>
            <w:r w:rsidRPr="00D00F34">
              <w:rPr>
                <w:rFonts w:ascii="Proxima Nova Rg" w:hAnsi="Proxima Nova Rg"/>
                <w:bCs/>
                <w:sz w:val="20"/>
                <w:szCs w:val="20"/>
              </w:rPr>
              <w:t xml:space="preserve"> (3)</w:t>
            </w:r>
          </w:p>
          <w:p w14:paraId="1B05DC88" w14:textId="76233C69" w:rsidR="00D8443A" w:rsidRPr="00D00F34" w:rsidRDefault="00F82CB2" w:rsidP="004F3664">
            <w:pPr>
              <w:rPr>
                <w:rFonts w:ascii="Proxima Nova Rg" w:hAnsi="Proxima Nova Rg"/>
                <w:bCs/>
                <w:sz w:val="20"/>
                <w:szCs w:val="20"/>
              </w:rPr>
            </w:pPr>
            <w:r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>EDUC 45x:</w:t>
            </w:r>
            <w:r w:rsidR="00812814"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 xml:space="preserve"> Teaching of</w:t>
            </w:r>
            <w:r w:rsidR="00812814" w:rsidRPr="00D00F34">
              <w:rPr>
                <w:rFonts w:ascii="Proxima Nova Rg" w:hAnsi="Proxima Nova Rg"/>
                <w:bCs/>
                <w:sz w:val="20"/>
                <w:szCs w:val="20"/>
              </w:rPr>
              <w:t xml:space="preserve"> _____ </w:t>
            </w:r>
            <w:r w:rsidR="002B0A4B" w:rsidRPr="00D00F34">
              <w:rPr>
                <w:rFonts w:ascii="Proxima Nova Rg" w:hAnsi="Proxima Nova Rg"/>
                <w:bCs/>
                <w:sz w:val="20"/>
                <w:szCs w:val="20"/>
              </w:rPr>
              <w:t>(Writing Intensive) (3)</w:t>
            </w:r>
            <w:r w:rsidR="00E8666B">
              <w:rPr>
                <w:rFonts w:ascii="Proxima Nova Rg" w:hAnsi="Proxima Nova Rg"/>
                <w:bCs/>
                <w:sz w:val="20"/>
                <w:szCs w:val="20"/>
              </w:rPr>
              <w:t xml:space="preserve"> – FA only</w:t>
            </w:r>
          </w:p>
          <w:p w14:paraId="4AE9FB56" w14:textId="19D892D0" w:rsidR="00812814" w:rsidRPr="00D00F34" w:rsidRDefault="00812814" w:rsidP="00F82CB2">
            <w:pPr>
              <w:rPr>
                <w:rFonts w:ascii="Proxima Nova Rg" w:hAnsi="Proxima Nova Rg"/>
                <w:b/>
                <w:sz w:val="20"/>
                <w:szCs w:val="20"/>
              </w:rPr>
            </w:pPr>
            <w:r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>EDUC 452</w:t>
            </w:r>
            <w:r w:rsidR="00F82CB2"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>:</w:t>
            </w:r>
            <w:r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 xml:space="preserve"> T</w:t>
            </w:r>
            <w:r w:rsidR="00F82CB2"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 xml:space="preserve">eaching Lab: Secondary </w:t>
            </w:r>
            <w:r w:rsidR="00F82CB2" w:rsidRPr="00D00F34">
              <w:rPr>
                <w:rFonts w:ascii="Proxima Nova Rg" w:hAnsi="Proxima Nova Rg"/>
                <w:bCs/>
                <w:sz w:val="20"/>
                <w:szCs w:val="20"/>
              </w:rPr>
              <w:t>(1</w:t>
            </w:r>
            <w:r w:rsidRPr="00D00F34">
              <w:rPr>
                <w:rFonts w:ascii="Proxima Nova Rg" w:hAnsi="Proxima Nova Rg"/>
                <w:bCs/>
                <w:sz w:val="20"/>
                <w:szCs w:val="20"/>
              </w:rPr>
              <w:t>)</w:t>
            </w:r>
            <w:r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BF959" w14:textId="77777777" w:rsidR="00812814" w:rsidRPr="00D00F34" w:rsidRDefault="00D8443A" w:rsidP="00D8443A">
            <w:pPr>
              <w:rPr>
                <w:rFonts w:ascii="Proxima Nova Rg" w:hAnsi="Proxima Nova Rg"/>
                <w:b/>
                <w:sz w:val="20"/>
                <w:szCs w:val="20"/>
              </w:rPr>
            </w:pPr>
            <w:r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 xml:space="preserve">Senior </w:t>
            </w:r>
            <w:r w:rsidR="00812814" w:rsidRPr="00D00F34">
              <w:rPr>
                <w:rFonts w:ascii="Proxima Nova Rg" w:hAnsi="Proxima Nova Rg"/>
                <w:b/>
                <w:bCs/>
                <w:sz w:val="20"/>
                <w:szCs w:val="20"/>
              </w:rPr>
              <w:t>Spring (12 credits)</w:t>
            </w:r>
          </w:p>
          <w:p w14:paraId="1C797C6A" w14:textId="77777777" w:rsidR="00812814" w:rsidRPr="00D00F34" w:rsidRDefault="00F82CB2" w:rsidP="00D8443A">
            <w:pPr>
              <w:rPr>
                <w:rFonts w:ascii="Proxima Nova Rg" w:hAnsi="Proxima Nova Rg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sz w:val="20"/>
                <w:szCs w:val="20"/>
              </w:rPr>
              <w:t>EDUC 499: Internship (</w:t>
            </w:r>
            <w:r w:rsidR="00812814" w:rsidRPr="00D00F34">
              <w:rPr>
                <w:rFonts w:ascii="Proxima Nova Rg" w:hAnsi="Proxima Nova Rg"/>
                <w:sz w:val="20"/>
                <w:szCs w:val="20"/>
              </w:rPr>
              <w:t>9</w:t>
            </w:r>
            <w:r w:rsidRPr="00D00F34">
              <w:rPr>
                <w:rFonts w:ascii="Proxima Nova Rg" w:hAnsi="Proxima Nova Rg"/>
                <w:sz w:val="20"/>
                <w:szCs w:val="20"/>
              </w:rPr>
              <w:t>)</w:t>
            </w:r>
          </w:p>
          <w:p w14:paraId="7BA6A102" w14:textId="708D7A89" w:rsidR="00812814" w:rsidRPr="00D00F34" w:rsidRDefault="00F82CB2" w:rsidP="00D8443A">
            <w:pPr>
              <w:rPr>
                <w:rFonts w:ascii="Proxima Nova Rg" w:hAnsi="Proxima Nova Rg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sz w:val="20"/>
                <w:szCs w:val="20"/>
              </w:rPr>
              <w:t>EDUC 46</w:t>
            </w:r>
            <w:r w:rsidR="003164AD" w:rsidRPr="00D00F34">
              <w:rPr>
                <w:rFonts w:ascii="Proxima Nova Rg" w:hAnsi="Proxima Nova Rg"/>
                <w:sz w:val="20"/>
                <w:szCs w:val="20"/>
              </w:rPr>
              <w:t>0</w:t>
            </w:r>
            <w:r w:rsidRPr="00D00F34">
              <w:rPr>
                <w:rFonts w:ascii="Proxima Nova Rg" w:hAnsi="Proxima Nova Rg"/>
                <w:sz w:val="20"/>
                <w:szCs w:val="20"/>
              </w:rPr>
              <w:t>:</w:t>
            </w:r>
            <w:r w:rsidR="00812814" w:rsidRPr="00D00F34">
              <w:rPr>
                <w:rFonts w:ascii="Proxima Nova Rg" w:hAnsi="Proxima Nova Rg"/>
                <w:sz w:val="20"/>
                <w:szCs w:val="20"/>
              </w:rPr>
              <w:t xml:space="preserve"> </w:t>
            </w:r>
            <w:r w:rsidR="00F70D7B" w:rsidRPr="00D00F34">
              <w:rPr>
                <w:rFonts w:ascii="Proxima Nova Rg" w:hAnsi="Proxima Nova Rg"/>
                <w:sz w:val="20"/>
                <w:szCs w:val="20"/>
              </w:rPr>
              <w:t xml:space="preserve">Internship </w:t>
            </w:r>
            <w:r w:rsidR="00812814" w:rsidRPr="00D00F34">
              <w:rPr>
                <w:rFonts w:ascii="Proxima Nova Rg" w:hAnsi="Proxima Nova Rg"/>
                <w:sz w:val="20"/>
                <w:szCs w:val="20"/>
              </w:rPr>
              <w:t>Seminar: Secondary (After</w:t>
            </w:r>
            <w:r w:rsidR="003748BB" w:rsidRPr="00D00F34">
              <w:rPr>
                <w:rFonts w:ascii="Proxima Nova Rg" w:hAnsi="Proxima Nova Rg"/>
                <w:sz w:val="20"/>
                <w:szCs w:val="20"/>
              </w:rPr>
              <w:t xml:space="preserve"> Mary Washington</w:t>
            </w:r>
            <w:r w:rsidR="00812814" w:rsidRPr="00D00F34">
              <w:rPr>
                <w:rFonts w:ascii="Proxima Nova Rg" w:hAnsi="Proxima Nova Rg"/>
                <w:sz w:val="20"/>
                <w:szCs w:val="20"/>
              </w:rPr>
              <w:t>) </w:t>
            </w:r>
            <w:r w:rsidR="009B44F5" w:rsidRPr="00D00F34">
              <w:rPr>
                <w:rFonts w:ascii="Proxima Nova Rg" w:hAnsi="Proxima Nova Rg"/>
                <w:sz w:val="20"/>
                <w:szCs w:val="20"/>
              </w:rPr>
              <w:t>(Digital Intensive) (3)</w:t>
            </w:r>
          </w:p>
          <w:p w14:paraId="427BB3E6" w14:textId="77777777" w:rsidR="00812814" w:rsidRPr="00D00F34" w:rsidRDefault="00812814" w:rsidP="005243A2">
            <w:pPr>
              <w:jc w:val="center"/>
              <w:rPr>
                <w:rFonts w:ascii="Proxima Nova Rg" w:hAnsi="Proxima Nova Rg"/>
                <w:sz w:val="20"/>
                <w:szCs w:val="20"/>
              </w:rPr>
            </w:pPr>
            <w:r w:rsidRPr="00D00F34">
              <w:rPr>
                <w:rFonts w:ascii="Proxima Nova Rg" w:hAnsi="Proxima Nova Rg"/>
                <w:i/>
                <w:iCs/>
                <w:sz w:val="20"/>
                <w:szCs w:val="20"/>
              </w:rPr>
              <w:t>.</w:t>
            </w:r>
          </w:p>
          <w:p w14:paraId="1EB1673B" w14:textId="77777777" w:rsidR="00812814" w:rsidRPr="00D00F34" w:rsidRDefault="00812814" w:rsidP="005243A2">
            <w:pPr>
              <w:jc w:val="center"/>
              <w:rPr>
                <w:rFonts w:ascii="Proxima Nova Rg" w:hAnsi="Proxima Nova Rg"/>
                <w:b/>
                <w:sz w:val="20"/>
                <w:szCs w:val="20"/>
              </w:rPr>
            </w:pPr>
          </w:p>
        </w:tc>
      </w:tr>
    </w:tbl>
    <w:p w14:paraId="0C7B3A28" w14:textId="796D48F5" w:rsidR="00305E31" w:rsidRPr="004A4F6C" w:rsidRDefault="00305E31" w:rsidP="00305E31">
      <w:pPr>
        <w:pStyle w:val="NormalWeb"/>
        <w:spacing w:before="0" w:beforeAutospacing="0" w:after="0" w:afterAutospacing="0"/>
        <w:rPr>
          <w:rFonts w:ascii="Proxima Nova Rg" w:hAnsi="Proxima Nova Rg" w:cs="Arial"/>
          <w:b/>
          <w:bCs/>
          <w:color w:val="000000" w:themeColor="text1"/>
          <w:sz w:val="20"/>
          <w:szCs w:val="20"/>
        </w:rPr>
      </w:pPr>
      <w:r w:rsidRPr="61FC7F04">
        <w:rPr>
          <w:rFonts w:ascii="Proxima Nova Rg" w:hAnsi="Proxima Nova Rg" w:cs="Arial"/>
          <w:b/>
          <w:bCs/>
          <w:color w:val="000000" w:themeColor="text1"/>
          <w:sz w:val="20"/>
          <w:szCs w:val="20"/>
        </w:rPr>
        <w:t>Bold</w:t>
      </w:r>
      <w:r>
        <w:rPr>
          <w:rFonts w:ascii="Proxima Nova Rg" w:hAnsi="Proxima Nova Rg" w:cs="Arial"/>
          <w:b/>
          <w:bCs/>
          <w:color w:val="000000" w:themeColor="text1"/>
          <w:sz w:val="20"/>
          <w:szCs w:val="20"/>
        </w:rPr>
        <w:t xml:space="preserve"> – courses </w:t>
      </w:r>
      <w:r w:rsidRPr="61FC7F04">
        <w:rPr>
          <w:rFonts w:ascii="Proxima Nova Rg" w:hAnsi="Proxima Nova Rg" w:cs="Arial"/>
          <w:b/>
          <w:bCs/>
          <w:color w:val="000000" w:themeColor="text1"/>
          <w:sz w:val="20"/>
          <w:szCs w:val="20"/>
        </w:rPr>
        <w:t xml:space="preserve">with practicum. </w:t>
      </w:r>
    </w:p>
    <w:p w14:paraId="6E72CB46" w14:textId="0D2DDFE3" w:rsidR="00305E31" w:rsidRDefault="00305E31" w:rsidP="00305E31">
      <w:pPr>
        <w:pStyle w:val="NormalWeb"/>
        <w:spacing w:before="0" w:beforeAutospacing="0" w:after="0" w:afterAutospacing="0"/>
        <w:rPr>
          <w:rFonts w:ascii="Proxima Nova Rg" w:hAnsi="Proxima Nova Rg" w:cs="Arial"/>
          <w:iCs/>
          <w:color w:val="000000"/>
          <w:sz w:val="20"/>
          <w:szCs w:val="20"/>
        </w:rPr>
      </w:pPr>
      <w:r w:rsidRPr="00235BE0">
        <w:rPr>
          <w:rFonts w:ascii="Proxima Nova Rg" w:hAnsi="Proxima Nova Rg" w:cs="Arial"/>
          <w:iCs/>
          <w:color w:val="000000"/>
          <w:sz w:val="20"/>
          <w:szCs w:val="20"/>
        </w:rPr>
        <w:t xml:space="preserve">Fill in blank courses with </w:t>
      </w:r>
      <w:r w:rsidR="00874888">
        <w:rPr>
          <w:rFonts w:ascii="Proxima Nova Rg" w:hAnsi="Proxima Nova Rg" w:cs="Arial"/>
          <w:iCs/>
          <w:color w:val="000000"/>
          <w:sz w:val="20"/>
          <w:szCs w:val="20"/>
        </w:rPr>
        <w:t xml:space="preserve">major requirements, </w:t>
      </w:r>
      <w:r w:rsidRPr="00235BE0">
        <w:rPr>
          <w:rFonts w:ascii="Proxima Nova Rg" w:hAnsi="Proxima Nova Rg" w:cs="Arial"/>
          <w:iCs/>
          <w:color w:val="000000"/>
          <w:sz w:val="20"/>
          <w:szCs w:val="20"/>
        </w:rPr>
        <w:t>remaining general education requirements</w:t>
      </w:r>
      <w:r w:rsidR="00874888">
        <w:rPr>
          <w:rFonts w:ascii="Proxima Nova Rg" w:hAnsi="Proxima Nova Rg" w:cs="Arial"/>
          <w:iCs/>
          <w:color w:val="000000"/>
          <w:sz w:val="20"/>
          <w:szCs w:val="20"/>
        </w:rPr>
        <w:t>,</w:t>
      </w:r>
      <w:r w:rsidRPr="00235BE0">
        <w:rPr>
          <w:rFonts w:ascii="Proxima Nova Rg" w:hAnsi="Proxima Nova Rg" w:cs="Arial"/>
          <w:iCs/>
          <w:color w:val="000000"/>
          <w:sz w:val="20"/>
          <w:szCs w:val="20"/>
        </w:rPr>
        <w:t xml:space="preserve"> and elective</w:t>
      </w:r>
      <w:r>
        <w:rPr>
          <w:rFonts w:ascii="Proxima Nova Rg" w:hAnsi="Proxima Nova Rg" w:cs="Arial"/>
          <w:iCs/>
          <w:color w:val="000000"/>
          <w:sz w:val="20"/>
          <w:szCs w:val="20"/>
        </w:rPr>
        <w:t>s</w:t>
      </w:r>
    </w:p>
    <w:p w14:paraId="44ED25DB" w14:textId="77777777" w:rsidR="00305E31" w:rsidRDefault="00305E31" w:rsidP="00305E31">
      <w:pPr>
        <w:pStyle w:val="NormalWeb"/>
        <w:spacing w:before="0" w:beforeAutospacing="0" w:after="0" w:afterAutospacing="0"/>
        <w:rPr>
          <w:rFonts w:ascii="Proxima Nova Rg" w:hAnsi="Proxima Nova Rg" w:cs="Arial"/>
          <w:iCs/>
          <w:color w:val="000000"/>
          <w:sz w:val="20"/>
          <w:szCs w:val="20"/>
        </w:rPr>
      </w:pPr>
    </w:p>
    <w:p w14:paraId="58D20BEA" w14:textId="77777777" w:rsidR="00305E31" w:rsidRDefault="00305E31" w:rsidP="00305E31">
      <w:pPr>
        <w:pStyle w:val="NormalWeb"/>
        <w:spacing w:before="0" w:beforeAutospacing="0" w:after="0" w:afterAutospacing="0"/>
        <w:rPr>
          <w:rFonts w:ascii="Proxima Nova Rg" w:hAnsi="Proxima Nova Rg" w:cs="Arial"/>
          <w:iCs/>
          <w:color w:val="000000"/>
          <w:sz w:val="20"/>
          <w:szCs w:val="20"/>
        </w:rPr>
      </w:pPr>
    </w:p>
    <w:p w14:paraId="0D1FE32F" w14:textId="00A29204" w:rsidR="00305E31" w:rsidRPr="0007439E" w:rsidRDefault="00305E31" w:rsidP="00305E31">
      <w:pPr>
        <w:pStyle w:val="NormalWeb"/>
        <w:spacing w:before="0" w:beforeAutospacing="0" w:after="0" w:afterAutospacing="0"/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</w:pPr>
      <w:r w:rsidRPr="0007439E"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 xml:space="preserve">Licensure </w:t>
      </w:r>
      <w:r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>r</w:t>
      </w:r>
      <w:r w:rsidRPr="0007439E"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 xml:space="preserve">equirements and </w:t>
      </w:r>
      <w:r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>c</w:t>
      </w:r>
      <w:r w:rsidRPr="0007439E"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 xml:space="preserve">ertifications listed on </w:t>
      </w:r>
      <w:r w:rsidR="00874888"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>next</w:t>
      </w:r>
      <w:r w:rsidRPr="0007439E"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 xml:space="preserve"> page.</w:t>
      </w:r>
    </w:p>
    <w:p w14:paraId="15E2ECB2" w14:textId="501E7306" w:rsidR="0742DC62" w:rsidRPr="00D00F34" w:rsidRDefault="0742DC62" w:rsidP="139838D7">
      <w:pPr>
        <w:spacing w:before="120"/>
        <w:rPr>
          <w:rFonts w:ascii="Proxima Nova Rg" w:hAnsi="Proxima Nova Rg"/>
        </w:rPr>
      </w:pPr>
      <w:r w:rsidRPr="00D00F34">
        <w:rPr>
          <w:rFonts w:ascii="Proxima Nova Rg" w:hAnsi="Proxima Nova Rg"/>
        </w:rPr>
        <w:br w:type="page"/>
      </w:r>
    </w:p>
    <w:p w14:paraId="526F6639" w14:textId="38C4E11D" w:rsidR="0742DC62" w:rsidRPr="00D00F34" w:rsidRDefault="0038592E" w:rsidP="0038592E">
      <w:pPr>
        <w:ind w:left="-86"/>
        <w:rPr>
          <w:rFonts w:ascii="Proxima Nova Rg" w:eastAsia="Times" w:hAnsi="Proxima Nova Rg" w:cs="Times"/>
          <w:color w:val="000000" w:themeColor="text1"/>
          <w:sz w:val="22"/>
          <w:szCs w:val="22"/>
        </w:rPr>
      </w:pPr>
      <w:r>
        <w:rPr>
          <w:rFonts w:ascii="Proxima Nova Rg" w:eastAsia="Times" w:hAnsi="Proxima Nova Rg" w:cs="Times"/>
          <w:i/>
          <w:iCs/>
          <w:color w:val="000000" w:themeColor="text1"/>
          <w:sz w:val="22"/>
          <w:szCs w:val="22"/>
        </w:rPr>
        <w:lastRenderedPageBreak/>
        <w:t xml:space="preserve"> </w:t>
      </w:r>
      <w:r w:rsidR="0742DC62" w:rsidRPr="00D00F34">
        <w:rPr>
          <w:rFonts w:ascii="Proxima Nova Rg" w:eastAsia="Times" w:hAnsi="Proxima Nova Rg" w:cs="Times"/>
          <w:i/>
          <w:iCs/>
          <w:color w:val="000000" w:themeColor="text1"/>
          <w:sz w:val="22"/>
          <w:szCs w:val="22"/>
        </w:rPr>
        <w:t>Program Checklist</w:t>
      </w:r>
    </w:p>
    <w:p w14:paraId="5C36F5F3" w14:textId="32AB14F5" w:rsidR="0742DC62" w:rsidRPr="00D00F34" w:rsidRDefault="0038592E" w:rsidP="0038592E">
      <w:pPr>
        <w:ind w:left="-86"/>
        <w:rPr>
          <w:rFonts w:ascii="Proxima Nova Rg" w:eastAsia="Times" w:hAnsi="Proxima Nova Rg" w:cs="Times"/>
          <w:color w:val="000000" w:themeColor="text1"/>
          <w:sz w:val="22"/>
          <w:szCs w:val="22"/>
        </w:rPr>
      </w:pPr>
      <w:r>
        <w:rPr>
          <w:rFonts w:ascii="Proxima Nova Rg" w:eastAsia="Times" w:hAnsi="Proxima Nova Rg" w:cs="Times"/>
          <w:color w:val="000000" w:themeColor="text1"/>
          <w:sz w:val="22"/>
          <w:szCs w:val="22"/>
        </w:rPr>
        <w:t xml:space="preserve"> </w:t>
      </w:r>
      <w:r w:rsidR="0742DC62" w:rsidRPr="00D00F34">
        <w:rPr>
          <w:rFonts w:ascii="Proxima Nova Rg" w:eastAsia="Times" w:hAnsi="Proxima Nova Rg" w:cs="Times"/>
          <w:color w:val="000000" w:themeColor="text1"/>
          <w:sz w:val="22"/>
          <w:szCs w:val="22"/>
        </w:rPr>
        <w:t xml:space="preserve">Secondary and Prek-12 Education Requirements for Initial Licensure </w:t>
      </w:r>
    </w:p>
    <w:tbl>
      <w:tblPr>
        <w:tblStyle w:val="TableGrid"/>
        <w:tblW w:w="10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75"/>
        <w:gridCol w:w="5475"/>
        <w:gridCol w:w="900"/>
        <w:gridCol w:w="1890"/>
      </w:tblGrid>
      <w:tr w:rsidR="582F3D17" w:rsidRPr="00D00F34" w14:paraId="5000C421" w14:textId="77777777" w:rsidTr="139838D7">
        <w:trPr>
          <w:trHeight w:val="285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39DF7741" w14:textId="6DC65708" w:rsidR="582F3D17" w:rsidRPr="00D00F34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2"/>
                <w:szCs w:val="22"/>
              </w:rPr>
            </w:pPr>
            <w:r w:rsidRPr="00D00F34">
              <w:rPr>
                <w:rFonts w:ascii="Proxima Nova Rg" w:eastAsia="Times" w:hAnsi="Proxima Nova Rg" w:cs="Times"/>
                <w:b/>
                <w:bCs/>
                <w:color w:val="000000" w:themeColor="text1"/>
                <w:sz w:val="22"/>
                <w:szCs w:val="22"/>
              </w:rPr>
              <w:t>Course Number</w:t>
            </w:r>
          </w:p>
        </w:tc>
        <w:tc>
          <w:tcPr>
            <w:tcW w:w="5475" w:type="dxa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3A14C2DE" w14:textId="099A4E83" w:rsidR="582F3D17" w:rsidRPr="00D00F34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2"/>
                <w:szCs w:val="22"/>
              </w:rPr>
            </w:pPr>
            <w:r w:rsidRPr="00D00F34">
              <w:rPr>
                <w:rFonts w:ascii="Proxima Nova Rg" w:eastAsia="Times" w:hAnsi="Proxima Nova Rg" w:cs="Times"/>
                <w:b/>
                <w:bCs/>
                <w:color w:val="000000" w:themeColor="text1"/>
                <w:sz w:val="22"/>
                <w:szCs w:val="22"/>
              </w:rPr>
              <w:t>Course Title</w:t>
            </w: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69C56979" w14:textId="13AA48DD" w:rsidR="582F3D17" w:rsidRPr="00D00F34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2"/>
                <w:szCs w:val="22"/>
              </w:rPr>
            </w:pPr>
            <w:r w:rsidRPr="00D00F34">
              <w:rPr>
                <w:rFonts w:ascii="Proxima Nova Rg" w:eastAsia="Times" w:hAnsi="Proxima Nova Rg" w:cs="Times"/>
                <w:b/>
                <w:bCs/>
                <w:color w:val="000000" w:themeColor="text1"/>
                <w:sz w:val="22"/>
                <w:szCs w:val="22"/>
              </w:rPr>
              <w:t>Credits</w:t>
            </w:r>
          </w:p>
        </w:tc>
        <w:tc>
          <w:tcPr>
            <w:tcW w:w="189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7F3FB46D" w14:textId="1E15F901" w:rsidR="582F3D17" w:rsidRPr="00D00F34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2"/>
                <w:szCs w:val="22"/>
              </w:rPr>
            </w:pPr>
            <w:r w:rsidRPr="00D00F34">
              <w:rPr>
                <w:rFonts w:ascii="Proxima Nova Rg" w:eastAsia="Times" w:hAnsi="Proxima Nova Rg" w:cs="Times"/>
                <w:b/>
                <w:bCs/>
                <w:color w:val="000000" w:themeColor="text1"/>
                <w:sz w:val="22"/>
                <w:szCs w:val="22"/>
              </w:rPr>
              <w:t>Semester Taken</w:t>
            </w:r>
          </w:p>
        </w:tc>
      </w:tr>
      <w:tr w:rsidR="582F3D17" w:rsidRPr="00D00F34" w14:paraId="6D99430E" w14:textId="77777777" w:rsidTr="139838D7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4A14C16" w14:textId="48FC8D45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EDUC 206</w:t>
            </w:r>
          </w:p>
        </w:tc>
        <w:tc>
          <w:tcPr>
            <w:tcW w:w="5475" w:type="dxa"/>
            <w:tcMar>
              <w:left w:w="90" w:type="dxa"/>
              <w:right w:w="90" w:type="dxa"/>
            </w:tcMar>
          </w:tcPr>
          <w:p w14:paraId="11F03B18" w14:textId="1C22312E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Foundations of Education</w:t>
            </w:r>
          </w:p>
        </w:tc>
        <w:tc>
          <w:tcPr>
            <w:tcW w:w="900" w:type="dxa"/>
            <w:tcMar>
              <w:left w:w="90" w:type="dxa"/>
              <w:right w:w="90" w:type="dxa"/>
            </w:tcMar>
          </w:tcPr>
          <w:p w14:paraId="1D988F26" w14:textId="71A45365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5E1002" w14:textId="62556427" w:rsidR="582F3D17" w:rsidRPr="0066049C" w:rsidRDefault="582F3D17" w:rsidP="582F3D17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582F3D17" w:rsidRPr="00D00F34" w14:paraId="26F13437" w14:textId="77777777" w:rsidTr="139838D7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8AA891B" w14:textId="6C893B26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EDUC 207</w:t>
            </w:r>
          </w:p>
        </w:tc>
        <w:tc>
          <w:tcPr>
            <w:tcW w:w="5475" w:type="dxa"/>
            <w:tcMar>
              <w:left w:w="90" w:type="dxa"/>
              <w:right w:w="90" w:type="dxa"/>
            </w:tcMar>
          </w:tcPr>
          <w:p w14:paraId="7F806C51" w14:textId="66E06C97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Development of the Learner and Instructional Practices</w:t>
            </w:r>
          </w:p>
        </w:tc>
        <w:tc>
          <w:tcPr>
            <w:tcW w:w="900" w:type="dxa"/>
            <w:tcMar>
              <w:left w:w="90" w:type="dxa"/>
              <w:right w:w="90" w:type="dxa"/>
            </w:tcMar>
          </w:tcPr>
          <w:p w14:paraId="2311CC9C" w14:textId="4B270959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CBD9FF" w14:textId="38905587" w:rsidR="582F3D17" w:rsidRPr="0066049C" w:rsidRDefault="582F3D17" w:rsidP="582F3D17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582F3D17" w:rsidRPr="00D00F34" w14:paraId="1CA951B0" w14:textId="77777777" w:rsidTr="139838D7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4B176AA" w14:textId="0612F3BA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EDSE 250</w:t>
            </w:r>
          </w:p>
        </w:tc>
        <w:tc>
          <w:tcPr>
            <w:tcW w:w="5475" w:type="dxa"/>
            <w:tcMar>
              <w:left w:w="90" w:type="dxa"/>
              <w:right w:w="90" w:type="dxa"/>
            </w:tcMar>
          </w:tcPr>
          <w:p w14:paraId="65F90045" w14:textId="5C8E1044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Survey of Special Education: Characteristics and Legal Issues</w:t>
            </w:r>
          </w:p>
        </w:tc>
        <w:tc>
          <w:tcPr>
            <w:tcW w:w="900" w:type="dxa"/>
            <w:tcMar>
              <w:left w:w="90" w:type="dxa"/>
              <w:right w:w="90" w:type="dxa"/>
            </w:tcMar>
          </w:tcPr>
          <w:p w14:paraId="59F7C712" w14:textId="4D2CE182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209F75" w14:textId="18D38E2B" w:rsidR="582F3D17" w:rsidRPr="0066049C" w:rsidRDefault="582F3D17" w:rsidP="582F3D17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582F3D17" w:rsidRPr="00D00F34" w14:paraId="436830F2" w14:textId="77777777" w:rsidTr="139838D7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5A09BCA" w14:textId="3E9CEC74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EDUC 290</w:t>
            </w:r>
          </w:p>
        </w:tc>
        <w:tc>
          <w:tcPr>
            <w:tcW w:w="5475" w:type="dxa"/>
            <w:tcMar>
              <w:left w:w="90" w:type="dxa"/>
              <w:right w:w="90" w:type="dxa"/>
            </w:tcMar>
          </w:tcPr>
          <w:p w14:paraId="188D25F0" w14:textId="755C235E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Teaching Linguistically and Culturally Diverse Students</w:t>
            </w:r>
          </w:p>
        </w:tc>
        <w:tc>
          <w:tcPr>
            <w:tcW w:w="900" w:type="dxa"/>
            <w:tcMar>
              <w:left w:w="90" w:type="dxa"/>
              <w:right w:w="90" w:type="dxa"/>
            </w:tcMar>
          </w:tcPr>
          <w:p w14:paraId="247A1AA3" w14:textId="2AA6585B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3EC3DC" w14:textId="3223CE6E" w:rsidR="582F3D17" w:rsidRPr="0066049C" w:rsidRDefault="582F3D17" w:rsidP="582F3D17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582F3D17" w:rsidRPr="00D00F34" w14:paraId="00F948BF" w14:textId="77777777" w:rsidTr="139838D7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6394890" w14:textId="2ACF4311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EDUC 291**</w:t>
            </w:r>
          </w:p>
        </w:tc>
        <w:tc>
          <w:tcPr>
            <w:tcW w:w="5475" w:type="dxa"/>
            <w:tcMar>
              <w:left w:w="90" w:type="dxa"/>
              <w:right w:w="90" w:type="dxa"/>
            </w:tcMar>
          </w:tcPr>
          <w:p w14:paraId="0D4B9E4C" w14:textId="03FA07D4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Practicum in Language and Learning Diversity</w:t>
            </w:r>
          </w:p>
        </w:tc>
        <w:tc>
          <w:tcPr>
            <w:tcW w:w="900" w:type="dxa"/>
            <w:tcMar>
              <w:left w:w="90" w:type="dxa"/>
              <w:right w:w="90" w:type="dxa"/>
            </w:tcMar>
          </w:tcPr>
          <w:p w14:paraId="498CC083" w14:textId="4C876F0E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8AC5AA" w14:textId="2F159273" w:rsidR="582F3D17" w:rsidRPr="0066049C" w:rsidRDefault="582F3D17" w:rsidP="582F3D17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582F3D17" w:rsidRPr="00D00F34" w14:paraId="3393DFE0" w14:textId="77777777" w:rsidTr="139838D7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89CF9B6" w14:textId="65EFDA60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EDUC 351A**</w:t>
            </w:r>
          </w:p>
        </w:tc>
        <w:tc>
          <w:tcPr>
            <w:tcW w:w="5475" w:type="dxa"/>
            <w:tcMar>
              <w:left w:w="90" w:type="dxa"/>
              <w:right w:w="90" w:type="dxa"/>
            </w:tcMar>
          </w:tcPr>
          <w:p w14:paraId="7C59E4E1" w14:textId="315C3F14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Instructional Design and Assessment</w:t>
            </w:r>
          </w:p>
        </w:tc>
        <w:tc>
          <w:tcPr>
            <w:tcW w:w="900" w:type="dxa"/>
            <w:tcMar>
              <w:left w:w="90" w:type="dxa"/>
              <w:right w:w="90" w:type="dxa"/>
            </w:tcMar>
          </w:tcPr>
          <w:p w14:paraId="11049AB2" w14:textId="6A829BBA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7C9F85" w14:textId="499F44EE" w:rsidR="582F3D17" w:rsidRPr="0066049C" w:rsidRDefault="582F3D17" w:rsidP="582F3D17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582F3D17" w:rsidRPr="00D00F34" w14:paraId="7FE56C99" w14:textId="77777777" w:rsidTr="139838D7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9722A2B" w14:textId="0D979F6E" w:rsidR="582F3D17" w:rsidRPr="0066049C" w:rsidRDefault="582F3D17" w:rsidP="638753A6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EDUC 38</w:t>
            </w:r>
            <w:r w:rsidR="7D589387"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475" w:type="dxa"/>
            <w:tcMar>
              <w:left w:w="90" w:type="dxa"/>
              <w:right w:w="90" w:type="dxa"/>
            </w:tcMar>
          </w:tcPr>
          <w:p w14:paraId="615E57BD" w14:textId="40757F5A" w:rsidR="582F3D17" w:rsidRPr="0066049C" w:rsidRDefault="582F3D17" w:rsidP="139838D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Managing the </w:t>
            </w:r>
            <w:r w:rsidR="7E205F55"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Second</w:t>
            </w: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ary Classroom</w:t>
            </w:r>
          </w:p>
        </w:tc>
        <w:tc>
          <w:tcPr>
            <w:tcW w:w="900" w:type="dxa"/>
            <w:tcMar>
              <w:left w:w="90" w:type="dxa"/>
              <w:right w:w="90" w:type="dxa"/>
            </w:tcMar>
          </w:tcPr>
          <w:p w14:paraId="0BFB9E4E" w14:textId="07E007A7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4DAA76" w14:textId="66DA2D56" w:rsidR="582F3D17" w:rsidRPr="0066049C" w:rsidRDefault="582F3D17" w:rsidP="582F3D17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582F3D17" w:rsidRPr="00D00F34" w14:paraId="13336BBF" w14:textId="77777777" w:rsidTr="139838D7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4A9B98D" w14:textId="75A8AB88" w:rsidR="582F3D17" w:rsidRPr="0066049C" w:rsidRDefault="28F6CF7F" w:rsidP="139838D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EDUC 415</w:t>
            </w:r>
          </w:p>
        </w:tc>
        <w:tc>
          <w:tcPr>
            <w:tcW w:w="5475" w:type="dxa"/>
            <w:tcMar>
              <w:left w:w="90" w:type="dxa"/>
              <w:right w:w="90" w:type="dxa"/>
            </w:tcMar>
          </w:tcPr>
          <w:p w14:paraId="253069AB" w14:textId="2CF9310A" w:rsidR="582F3D17" w:rsidRPr="0066049C" w:rsidRDefault="28F6CF7F" w:rsidP="139838D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Literacy and Language Across the Curriculum</w:t>
            </w:r>
          </w:p>
        </w:tc>
        <w:tc>
          <w:tcPr>
            <w:tcW w:w="900" w:type="dxa"/>
            <w:tcMar>
              <w:left w:w="90" w:type="dxa"/>
              <w:right w:w="90" w:type="dxa"/>
            </w:tcMar>
          </w:tcPr>
          <w:p w14:paraId="31936C5B" w14:textId="5A74BEE5" w:rsidR="582F3D17" w:rsidRPr="0066049C" w:rsidRDefault="28F6CF7F" w:rsidP="139838D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599E57" w14:textId="7A052BA1" w:rsidR="582F3D17" w:rsidRPr="0066049C" w:rsidRDefault="582F3D17" w:rsidP="139838D7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582F3D17" w:rsidRPr="00D00F34" w14:paraId="35E392B2" w14:textId="77777777" w:rsidTr="139838D7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282F351" w14:textId="5B16E63C" w:rsidR="582F3D17" w:rsidRPr="0066049C" w:rsidRDefault="28F6CF7F" w:rsidP="00A22DF7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EDUC 453</w:t>
            </w:r>
          </w:p>
          <w:p w14:paraId="5C059BFB" w14:textId="06B724B5" w:rsidR="582F3D17" w:rsidRPr="0066049C" w:rsidRDefault="28F6CF7F" w:rsidP="00A22DF7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 </w:t>
            </w:r>
            <w:r w:rsidRPr="0066049C">
              <w:rPr>
                <w:rFonts w:ascii="Proxima Nova Rg" w:eastAsia="Times" w:hAnsi="Proxima Nova Rg" w:cs="Times"/>
                <w:i/>
                <w:iCs/>
                <w:color w:val="000000" w:themeColor="text1"/>
                <w:sz w:val="20"/>
                <w:szCs w:val="20"/>
              </w:rPr>
              <w:t>Or</w:t>
            </w: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EDUC 454</w:t>
            </w:r>
          </w:p>
          <w:p w14:paraId="6BD155DA" w14:textId="1A30CD14" w:rsidR="582F3D17" w:rsidRPr="0066049C" w:rsidRDefault="28F6CF7F" w:rsidP="00A22DF7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 </w:t>
            </w:r>
            <w:r w:rsidRPr="0066049C">
              <w:rPr>
                <w:rFonts w:ascii="Proxima Nova Rg" w:eastAsia="Times" w:hAnsi="Proxima Nova Rg" w:cs="Times"/>
                <w:i/>
                <w:iCs/>
                <w:color w:val="000000" w:themeColor="text1"/>
                <w:sz w:val="20"/>
                <w:szCs w:val="20"/>
              </w:rPr>
              <w:t>Or</w:t>
            </w: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EDUC 455</w:t>
            </w:r>
          </w:p>
          <w:p w14:paraId="256C9935" w14:textId="759BAC6B" w:rsidR="582F3D17" w:rsidRPr="0066049C" w:rsidRDefault="28F6CF7F" w:rsidP="00A22DF7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 </w:t>
            </w:r>
            <w:r w:rsidRPr="0066049C">
              <w:rPr>
                <w:rFonts w:ascii="Proxima Nova Rg" w:eastAsia="Times" w:hAnsi="Proxima Nova Rg" w:cs="Times"/>
                <w:i/>
                <w:iCs/>
                <w:color w:val="000000" w:themeColor="text1"/>
                <w:sz w:val="20"/>
                <w:szCs w:val="20"/>
              </w:rPr>
              <w:t>Or</w:t>
            </w: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EDUC 456</w:t>
            </w:r>
          </w:p>
          <w:p w14:paraId="4D690E09" w14:textId="41DD2006" w:rsidR="582F3D17" w:rsidRPr="0066049C" w:rsidRDefault="28F6CF7F" w:rsidP="00A22DF7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 </w:t>
            </w:r>
            <w:r w:rsidRPr="0066049C">
              <w:rPr>
                <w:rFonts w:ascii="Proxima Nova Rg" w:eastAsia="Times" w:hAnsi="Proxima Nova Rg" w:cs="Times"/>
                <w:i/>
                <w:iCs/>
                <w:color w:val="000000" w:themeColor="text1"/>
                <w:sz w:val="20"/>
                <w:szCs w:val="20"/>
              </w:rPr>
              <w:t>Or</w:t>
            </w: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EDUC 457</w:t>
            </w:r>
          </w:p>
          <w:p w14:paraId="6AB23614" w14:textId="1CCC17D6" w:rsidR="582F3D17" w:rsidRPr="0066049C" w:rsidRDefault="28F6CF7F" w:rsidP="00A22DF7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 </w:t>
            </w:r>
            <w:r w:rsidRPr="0066049C">
              <w:rPr>
                <w:rFonts w:ascii="Proxima Nova Rg" w:eastAsia="Times" w:hAnsi="Proxima Nova Rg" w:cs="Times"/>
                <w:i/>
                <w:iCs/>
                <w:color w:val="000000" w:themeColor="text1"/>
                <w:sz w:val="20"/>
                <w:szCs w:val="20"/>
              </w:rPr>
              <w:t>Or</w:t>
            </w: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EDUC 458</w:t>
            </w:r>
          </w:p>
          <w:p w14:paraId="35B5CCCF" w14:textId="3CC937C5" w:rsidR="582F3D17" w:rsidRPr="0066049C" w:rsidRDefault="28F6CF7F" w:rsidP="00A22DF7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 </w:t>
            </w:r>
            <w:r w:rsidRPr="0066049C">
              <w:rPr>
                <w:rFonts w:ascii="Proxima Nova Rg" w:eastAsia="Times" w:hAnsi="Proxima Nova Rg" w:cs="Times"/>
                <w:i/>
                <w:iCs/>
                <w:color w:val="000000" w:themeColor="text1"/>
                <w:sz w:val="20"/>
                <w:szCs w:val="20"/>
              </w:rPr>
              <w:t>Or</w:t>
            </w: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EDUC 459</w:t>
            </w:r>
          </w:p>
        </w:tc>
        <w:tc>
          <w:tcPr>
            <w:tcW w:w="5475" w:type="dxa"/>
            <w:tcMar>
              <w:left w:w="90" w:type="dxa"/>
              <w:right w:w="90" w:type="dxa"/>
            </w:tcMar>
          </w:tcPr>
          <w:p w14:paraId="483F01F7" w14:textId="7BBD7D99" w:rsidR="582F3D17" w:rsidRPr="0066049C" w:rsidRDefault="28F6CF7F" w:rsidP="00A22DF7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The Teaching of English and Theatre Arts</w:t>
            </w:r>
          </w:p>
          <w:p w14:paraId="7448633E" w14:textId="6536BC1B" w:rsidR="582F3D17" w:rsidRPr="0066049C" w:rsidRDefault="28F6CF7F" w:rsidP="00A22DF7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 The Teaching of Foreign Language</w:t>
            </w:r>
          </w:p>
          <w:p w14:paraId="23324990" w14:textId="157C863E" w:rsidR="582F3D17" w:rsidRPr="0066049C" w:rsidRDefault="28F6CF7F" w:rsidP="00A22DF7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 The Teaching of History and Social Sciences</w:t>
            </w:r>
          </w:p>
          <w:p w14:paraId="776E7289" w14:textId="2D6EFA13" w:rsidR="582F3D17" w:rsidRPr="0066049C" w:rsidRDefault="28F6CF7F" w:rsidP="00A22DF7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 The Teaching of Mathematics and Computer Science</w:t>
            </w:r>
          </w:p>
          <w:p w14:paraId="0A483AF1" w14:textId="7FDB51DD" w:rsidR="582F3D17" w:rsidRPr="0066049C" w:rsidRDefault="28F6CF7F" w:rsidP="00A22DF7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 The Teaching of Music</w:t>
            </w:r>
          </w:p>
          <w:p w14:paraId="4CA3A451" w14:textId="1BE0875E" w:rsidR="582F3D17" w:rsidRPr="0066049C" w:rsidRDefault="28F6CF7F" w:rsidP="00A22DF7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 The Teaching of Sciences</w:t>
            </w:r>
          </w:p>
          <w:p w14:paraId="17359779" w14:textId="0FB5F333" w:rsidR="582F3D17" w:rsidRPr="0066049C" w:rsidRDefault="28F6CF7F" w:rsidP="00A22DF7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 The Teaching of Visual Arts</w:t>
            </w:r>
          </w:p>
        </w:tc>
        <w:tc>
          <w:tcPr>
            <w:tcW w:w="900" w:type="dxa"/>
            <w:tcMar>
              <w:left w:w="90" w:type="dxa"/>
              <w:right w:w="90" w:type="dxa"/>
            </w:tcMar>
          </w:tcPr>
          <w:p w14:paraId="6B450E0D" w14:textId="5CCD0E58" w:rsidR="582F3D17" w:rsidRPr="0066049C" w:rsidRDefault="28F6CF7F" w:rsidP="00A22DF7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BCE1E8" w14:textId="73901105" w:rsidR="582F3D17" w:rsidRPr="0066049C" w:rsidRDefault="582F3D17" w:rsidP="00A22DF7">
            <w:pP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582F3D17" w:rsidRPr="00D00F34" w14:paraId="1FDD12C4" w14:textId="77777777" w:rsidTr="139838D7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992A72B" w14:textId="3DCB1810" w:rsidR="582F3D17" w:rsidRPr="0066049C" w:rsidRDefault="582F3D17" w:rsidP="139838D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</w:t>
            </w:r>
            <w:r w:rsidR="5BC6784F"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UC 452</w:t>
            </w:r>
          </w:p>
        </w:tc>
        <w:tc>
          <w:tcPr>
            <w:tcW w:w="5475" w:type="dxa"/>
            <w:tcMar>
              <w:left w:w="90" w:type="dxa"/>
              <w:right w:w="90" w:type="dxa"/>
            </w:tcMar>
          </w:tcPr>
          <w:p w14:paraId="4AD6DA56" w14:textId="79A912AF" w:rsidR="582F3D17" w:rsidRPr="0066049C" w:rsidRDefault="5BC6784F" w:rsidP="139838D7">
            <w:pPr>
              <w:pStyle w:val="NormalWeb"/>
              <w:rPr>
                <w:rFonts w:ascii="Proxima Nova Rg" w:hAnsi="Proxima Nova Rg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Teaching Lab: Secondary, PreK-12</w:t>
            </w:r>
          </w:p>
        </w:tc>
        <w:tc>
          <w:tcPr>
            <w:tcW w:w="900" w:type="dxa"/>
            <w:tcMar>
              <w:left w:w="90" w:type="dxa"/>
              <w:right w:w="90" w:type="dxa"/>
            </w:tcMar>
          </w:tcPr>
          <w:p w14:paraId="13EF93CD" w14:textId="63698D73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8FF328" w14:textId="7A6CF208" w:rsidR="582F3D17" w:rsidRPr="0066049C" w:rsidRDefault="582F3D17" w:rsidP="582F3D17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582F3D17" w:rsidRPr="00D00F34" w14:paraId="47C9C371" w14:textId="77777777" w:rsidTr="139838D7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3232A98" w14:textId="5C736950" w:rsidR="582F3D17" w:rsidRPr="0066049C" w:rsidRDefault="582F3D17" w:rsidP="139838D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EDUC 46</w:t>
            </w:r>
            <w:r w:rsidR="4BA1AC70"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475" w:type="dxa"/>
            <w:tcMar>
              <w:left w:w="90" w:type="dxa"/>
              <w:right w:w="90" w:type="dxa"/>
            </w:tcMar>
          </w:tcPr>
          <w:p w14:paraId="3AD36DD2" w14:textId="20EC009B" w:rsidR="582F3D17" w:rsidRPr="0066049C" w:rsidRDefault="582F3D17" w:rsidP="139838D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Internship Seminar: </w:t>
            </w:r>
            <w:r w:rsidR="7D18EC00"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Secondary/PreK-12</w:t>
            </w:r>
          </w:p>
        </w:tc>
        <w:tc>
          <w:tcPr>
            <w:tcW w:w="900" w:type="dxa"/>
            <w:tcMar>
              <w:left w:w="90" w:type="dxa"/>
              <w:right w:w="90" w:type="dxa"/>
            </w:tcMar>
          </w:tcPr>
          <w:p w14:paraId="5D4A6039" w14:textId="6CDAF568" w:rsidR="582F3D17" w:rsidRPr="0066049C" w:rsidRDefault="582F3D17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9549BB" w14:textId="27FB7060" w:rsidR="582F3D17" w:rsidRPr="0066049C" w:rsidRDefault="582F3D17" w:rsidP="582F3D17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009B538B" w:rsidRPr="00D00F34" w14:paraId="2EDE3FA5" w14:textId="77777777" w:rsidTr="00691BC7">
        <w:trPr>
          <w:trHeight w:val="285"/>
        </w:trPr>
        <w:tc>
          <w:tcPr>
            <w:tcW w:w="7350" w:type="dxa"/>
            <w:gridSpan w:val="2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55F96DF" w14:textId="327C7DB8" w:rsidR="009B538B" w:rsidRPr="0066049C" w:rsidRDefault="009B538B" w:rsidP="009B538B">
            <w:pPr>
              <w:pStyle w:val="NormalWeb"/>
              <w:spacing w:after="0"/>
              <w:jc w:val="right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Total Credits</w:t>
            </w:r>
          </w:p>
        </w:tc>
        <w:tc>
          <w:tcPr>
            <w:tcW w:w="900" w:type="dxa"/>
            <w:tcMar>
              <w:left w:w="90" w:type="dxa"/>
              <w:right w:w="90" w:type="dxa"/>
            </w:tcMar>
          </w:tcPr>
          <w:p w14:paraId="5F2B9F7C" w14:textId="4487130B" w:rsidR="009B538B" w:rsidRPr="0066049C" w:rsidRDefault="009B538B" w:rsidP="582F3D17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9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9233E9" w14:textId="77777777" w:rsidR="009B538B" w:rsidRPr="0066049C" w:rsidRDefault="009B538B" w:rsidP="582F3D17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</w:tbl>
    <w:p w14:paraId="71C357E7" w14:textId="691D40E2" w:rsidR="582F3D17" w:rsidRPr="00D00F34" w:rsidRDefault="582F3D17" w:rsidP="582F3D17">
      <w:pPr>
        <w:pStyle w:val="NormalWeb"/>
        <w:spacing w:before="0" w:beforeAutospacing="0" w:after="0" w:afterAutospacing="0"/>
        <w:rPr>
          <w:rFonts w:ascii="Proxima Nova Rg" w:hAnsi="Proxima Nova Rg" w:cs="Arial"/>
          <w:i/>
          <w:iCs/>
          <w:color w:val="000000" w:themeColor="text1"/>
          <w:sz w:val="22"/>
          <w:szCs w:val="22"/>
        </w:rPr>
      </w:pPr>
    </w:p>
    <w:p w14:paraId="4CAAE5CE" w14:textId="77777777" w:rsidR="006A25ED" w:rsidRPr="00725EB8" w:rsidRDefault="006A25ED" w:rsidP="006A25ED">
      <w:pPr>
        <w:pStyle w:val="NormalWeb"/>
        <w:spacing w:before="0" w:beforeAutospacing="0" w:after="0" w:afterAutospacing="0"/>
        <w:rPr>
          <w:rFonts w:ascii="Proxima Nova Rg" w:hAnsi="Proxima Nova Rg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0"/>
        <w:gridCol w:w="4090"/>
        <w:gridCol w:w="1980"/>
      </w:tblGrid>
      <w:tr w:rsidR="006A25ED" w:rsidRPr="0017230E" w14:paraId="7114E18E" w14:textId="77777777" w:rsidTr="00CF6DD0">
        <w:trPr>
          <w:trHeight w:val="300"/>
        </w:trPr>
        <w:tc>
          <w:tcPr>
            <w:tcW w:w="8180" w:type="dxa"/>
            <w:gridSpan w:val="2"/>
            <w:shd w:val="clear" w:color="auto" w:fill="000000" w:themeFill="text1"/>
            <w:tcMar>
              <w:left w:w="105" w:type="dxa"/>
              <w:right w:w="105" w:type="dxa"/>
            </w:tcMar>
          </w:tcPr>
          <w:p w14:paraId="533EFAE8" w14:textId="77777777" w:rsidR="006A25ED" w:rsidRPr="006D4C00" w:rsidRDefault="006A25ED" w:rsidP="00CF6DD0">
            <w:pPr>
              <w:ind w:left="-90"/>
              <w:rPr>
                <w:rFonts w:ascii="Proxima Nova Rg" w:eastAsia="Calibri" w:hAnsi="Proxima Nova Rg" w:cs="Calibri"/>
                <w:color w:val="FFFFFF" w:themeColor="background1"/>
                <w:sz w:val="22"/>
                <w:szCs w:val="22"/>
              </w:rPr>
            </w:pPr>
            <w:r w:rsidRPr="006D4C00">
              <w:rPr>
                <w:rFonts w:ascii="Proxima Nova Rg" w:eastAsia="Calibri" w:hAnsi="Proxima Nova Rg" w:cs="Calibri"/>
                <w:b/>
                <w:bCs/>
                <w:color w:val="FFFFFF" w:themeColor="background1"/>
                <w:sz w:val="22"/>
                <w:szCs w:val="22"/>
              </w:rPr>
              <w:t>Education Program Licensure Requirements and Certifications</w:t>
            </w:r>
          </w:p>
        </w:tc>
        <w:tc>
          <w:tcPr>
            <w:tcW w:w="1980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322C85C7" w14:textId="77777777" w:rsidR="006A25ED" w:rsidRPr="0017230E" w:rsidRDefault="006A25ED" w:rsidP="00CF6DD0">
            <w:pPr>
              <w:rPr>
                <w:rFonts w:ascii="Proxima Nova Rg" w:eastAsia="Calibri" w:hAnsi="Proxima Nova Rg" w:cs="Calibri"/>
                <w:color w:val="FFFFFF" w:themeColor="background1"/>
                <w:sz w:val="20"/>
                <w:szCs w:val="20"/>
              </w:rPr>
            </w:pPr>
          </w:p>
        </w:tc>
      </w:tr>
      <w:tr w:rsidR="004007FA" w:rsidRPr="0017230E" w14:paraId="6EB13263" w14:textId="77777777" w:rsidTr="00E92D59">
        <w:trPr>
          <w:trHeight w:val="300"/>
        </w:trPr>
        <w:tc>
          <w:tcPr>
            <w:tcW w:w="10160" w:type="dxa"/>
            <w:gridSpan w:val="3"/>
            <w:tcMar>
              <w:left w:w="105" w:type="dxa"/>
              <w:right w:w="105" w:type="dxa"/>
            </w:tcMar>
          </w:tcPr>
          <w:p w14:paraId="1F572EF5" w14:textId="62E1968F" w:rsidR="004007FA" w:rsidRPr="004007FA" w:rsidRDefault="004007FA" w:rsidP="0050510D">
            <w:pPr>
              <w:rPr>
                <w:rFonts w:ascii="Proxima Nova Rg" w:eastAsia="Calibri" w:hAnsi="Proxima Nova Rg" w:cs="Calibri"/>
                <w:color w:val="000000" w:themeColor="text1"/>
                <w:sz w:val="20"/>
                <w:szCs w:val="20"/>
              </w:rPr>
            </w:pPr>
            <w:r w:rsidRPr="004007FA">
              <w:rPr>
                <w:rFonts w:ascii="Proxima Nova Rg" w:eastAsia="Calibri" w:hAnsi="Proxima Nova Rg" w:cs="Calibri"/>
                <w:b/>
                <w:bCs/>
                <w:sz w:val="20"/>
                <w:szCs w:val="20"/>
              </w:rPr>
              <w:t xml:space="preserve">Literacy Proficiency: </w:t>
            </w:r>
            <w:r w:rsidRPr="006D4C00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r w:rsidRPr="004007FA">
              <w:rPr>
                <w:rFonts w:ascii="Proxima Nova Rg" w:eastAsia="Wingdings" w:hAnsi="Proxima Nova Rg" w:cs="Wingdings"/>
                <w:sz w:val="20"/>
                <w:szCs w:val="20"/>
              </w:rPr>
              <w:t xml:space="preserve"> Met. Assessment: __________ Score/Grade: _____ </w:t>
            </w:r>
            <w:r w:rsidRPr="006D4C00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r w:rsidRPr="004007FA">
              <w:rPr>
                <w:rFonts w:ascii="Proxima Nova Rg" w:eastAsia="Wingdings" w:hAnsi="Proxima Nova Rg" w:cs="Wingdings"/>
                <w:sz w:val="20"/>
                <w:szCs w:val="20"/>
              </w:rPr>
              <w:t xml:space="preserve"> Not met. Deadline to meet: _____</w:t>
            </w:r>
          </w:p>
        </w:tc>
      </w:tr>
      <w:tr w:rsidR="00A64075" w:rsidRPr="0017230E" w14:paraId="48305041" w14:textId="77777777" w:rsidTr="00CF6DD0">
        <w:trPr>
          <w:trHeight w:val="300"/>
        </w:trPr>
        <w:tc>
          <w:tcPr>
            <w:tcW w:w="4090" w:type="dxa"/>
            <w:tcMar>
              <w:left w:w="105" w:type="dxa"/>
              <w:right w:w="105" w:type="dxa"/>
            </w:tcMar>
          </w:tcPr>
          <w:p w14:paraId="031DC467" w14:textId="209DDF7C" w:rsidR="00A64075" w:rsidRPr="006D4C00" w:rsidRDefault="00A64075" w:rsidP="00A64075">
            <w:pPr>
              <w:rPr>
                <w:rFonts w:ascii="Proxima Nova Rg" w:eastAsia="Calibri" w:hAnsi="Proxima Nova Rg" w:cs="Calibri"/>
                <w:b/>
                <w:bCs/>
                <w:color w:val="000000" w:themeColor="text1"/>
                <w:sz w:val="20"/>
                <w:szCs w:val="20"/>
              </w:rPr>
            </w:pPr>
            <w:r w:rsidRPr="006D4C00">
              <w:rPr>
                <w:rFonts w:ascii="Proxima Nova Rg" w:eastAsia="Calibri" w:hAnsi="Proxima Nova Rg" w:cs="Calibri"/>
                <w:b/>
                <w:bCs/>
                <w:color w:val="000000" w:themeColor="text1"/>
                <w:sz w:val="20"/>
                <w:szCs w:val="20"/>
              </w:rPr>
              <w:t>Praxis: Subject Area</w:t>
            </w:r>
          </w:p>
        </w:tc>
        <w:tc>
          <w:tcPr>
            <w:tcW w:w="6070" w:type="dxa"/>
            <w:gridSpan w:val="2"/>
            <w:tcMar>
              <w:left w:w="105" w:type="dxa"/>
              <w:right w:w="105" w:type="dxa"/>
            </w:tcMar>
          </w:tcPr>
          <w:p w14:paraId="28044DFB" w14:textId="639353EA" w:rsidR="00A64075" w:rsidRPr="006D4C00" w:rsidRDefault="00A64075" w:rsidP="00A64075">
            <w:pPr>
              <w:rPr>
                <w:rFonts w:ascii="Proxima Nova Rg" w:eastAsia="Calibri" w:hAnsi="Proxima Nova Rg" w:cs="Calibri"/>
                <w:color w:val="000000" w:themeColor="text1"/>
                <w:sz w:val="20"/>
                <w:szCs w:val="20"/>
              </w:rPr>
            </w:pPr>
            <w:r w:rsidRPr="006D4C00">
              <w:rPr>
                <w:rFonts w:ascii="Proxima Nova Rg" w:eastAsia="Calibri" w:hAnsi="Proxima Nova Rg" w:cs="Calibri"/>
                <w:color w:val="000000" w:themeColor="text1"/>
                <w:sz w:val="20"/>
                <w:szCs w:val="20"/>
              </w:rPr>
              <w:t xml:space="preserve">Score (Content Specific): </w:t>
            </w:r>
          </w:p>
        </w:tc>
      </w:tr>
      <w:tr w:rsidR="00A64075" w:rsidRPr="0017230E" w14:paraId="6BB693D1" w14:textId="77777777" w:rsidTr="00CF6DD0">
        <w:trPr>
          <w:trHeight w:val="300"/>
        </w:trPr>
        <w:tc>
          <w:tcPr>
            <w:tcW w:w="10160" w:type="dxa"/>
            <w:gridSpan w:val="3"/>
            <w:tcMar>
              <w:left w:w="105" w:type="dxa"/>
              <w:right w:w="105" w:type="dxa"/>
            </w:tcMar>
          </w:tcPr>
          <w:p w14:paraId="524CE9EA" w14:textId="77777777" w:rsidR="00A64075" w:rsidRPr="006D4C00" w:rsidRDefault="00A64075" w:rsidP="00A64075">
            <w:pPr>
              <w:rPr>
                <w:rFonts w:ascii="Proxima Nova Rg" w:eastAsia="Calibri" w:hAnsi="Proxima Nova Rg" w:cs="Calibri"/>
                <w:color w:val="000000" w:themeColor="text1"/>
                <w:sz w:val="20"/>
                <w:szCs w:val="20"/>
              </w:rPr>
            </w:pPr>
            <w:r w:rsidRPr="006D4C00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>Child Abuse and Neglect Recognition and Intervention Training Completed: </w:t>
            </w:r>
            <w:r w:rsidRPr="006D4C00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r w:rsidRPr="006D4C00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 xml:space="preserve"> Yes  </w:t>
            </w:r>
            <w:r w:rsidRPr="006D4C00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r w:rsidRPr="006D4C00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 xml:space="preserve"> No </w:t>
            </w:r>
          </w:p>
        </w:tc>
      </w:tr>
      <w:tr w:rsidR="00A64075" w:rsidRPr="0017230E" w14:paraId="14D99F89" w14:textId="77777777" w:rsidTr="00CF6DD0">
        <w:trPr>
          <w:trHeight w:val="300"/>
        </w:trPr>
        <w:tc>
          <w:tcPr>
            <w:tcW w:w="10160" w:type="dxa"/>
            <w:gridSpan w:val="3"/>
            <w:tcMar>
              <w:left w:w="105" w:type="dxa"/>
              <w:right w:w="105" w:type="dxa"/>
            </w:tcMar>
            <w:vAlign w:val="center"/>
          </w:tcPr>
          <w:p w14:paraId="5651A2A6" w14:textId="77777777" w:rsidR="00A64075" w:rsidRPr="006D4C00" w:rsidRDefault="00A64075" w:rsidP="00A64075">
            <w:pPr>
              <w:rPr>
                <w:rFonts w:ascii="Proxima Nova Rg" w:eastAsia="Calibri" w:hAnsi="Proxima Nova Rg" w:cs="Calibri"/>
                <w:color w:val="000000" w:themeColor="text1"/>
                <w:sz w:val="20"/>
                <w:szCs w:val="20"/>
              </w:rPr>
            </w:pPr>
            <w:r w:rsidRPr="006D4C00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>Dyslexia Awareness Training Completed: </w:t>
            </w:r>
            <w:r w:rsidRPr="006D4C00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r w:rsidRPr="006D4C00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 xml:space="preserve"> Yes  </w:t>
            </w:r>
            <w:r w:rsidRPr="006D4C00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r w:rsidRPr="006D4C00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 xml:space="preserve"> No </w:t>
            </w:r>
          </w:p>
        </w:tc>
      </w:tr>
      <w:tr w:rsidR="00A64075" w:rsidRPr="0017230E" w14:paraId="11730E4F" w14:textId="77777777" w:rsidTr="00CF6DD0">
        <w:trPr>
          <w:trHeight w:val="300"/>
        </w:trPr>
        <w:tc>
          <w:tcPr>
            <w:tcW w:w="10160" w:type="dxa"/>
            <w:gridSpan w:val="3"/>
            <w:tcMar>
              <w:left w:w="105" w:type="dxa"/>
              <w:right w:w="105" w:type="dxa"/>
            </w:tcMar>
          </w:tcPr>
          <w:p w14:paraId="7BCA0D74" w14:textId="77777777" w:rsidR="00A64075" w:rsidRPr="006D4C00" w:rsidRDefault="00A64075" w:rsidP="00A64075">
            <w:pPr>
              <w:rPr>
                <w:rFonts w:ascii="Proxima Nova Rg" w:eastAsia="Calibri" w:hAnsi="Proxima Nova Rg" w:cs="Calibri"/>
                <w:color w:val="000000" w:themeColor="text1"/>
                <w:sz w:val="20"/>
                <w:szCs w:val="20"/>
              </w:rPr>
            </w:pPr>
            <w:r w:rsidRPr="006D4C00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>Certification/Training in Emergency First Aid, CPR, and the Use of Automated External Defibrillators Completed: </w:t>
            </w:r>
            <w:r w:rsidRPr="006D4C00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r w:rsidRPr="006D4C00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 xml:space="preserve"> Yes  </w:t>
            </w:r>
            <w:r w:rsidRPr="006D4C00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r w:rsidRPr="006D4C00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 xml:space="preserve"> No </w:t>
            </w:r>
          </w:p>
        </w:tc>
      </w:tr>
      <w:tr w:rsidR="00A64075" w:rsidRPr="0017230E" w14:paraId="2F33E3DD" w14:textId="77777777" w:rsidTr="00CF6DD0">
        <w:trPr>
          <w:trHeight w:val="300"/>
        </w:trPr>
        <w:tc>
          <w:tcPr>
            <w:tcW w:w="10160" w:type="dxa"/>
            <w:gridSpan w:val="3"/>
            <w:tcMar>
              <w:left w:w="105" w:type="dxa"/>
              <w:right w:w="105" w:type="dxa"/>
            </w:tcMar>
          </w:tcPr>
          <w:p w14:paraId="05F8A739" w14:textId="77777777" w:rsidR="00A64075" w:rsidRPr="006D4C00" w:rsidRDefault="00A64075" w:rsidP="00A64075">
            <w:pPr>
              <w:rPr>
                <w:rFonts w:ascii="Proxima Nova Rg" w:eastAsia="Calibri" w:hAnsi="Proxima Nova Rg" w:cs="Calibri"/>
                <w:color w:val="000000" w:themeColor="text1"/>
                <w:sz w:val="20"/>
                <w:szCs w:val="20"/>
              </w:rPr>
            </w:pPr>
            <w:r w:rsidRPr="006D4C00">
              <w:rPr>
                <w:rFonts w:ascii="Proxima Nova Rg" w:eastAsia="Calibri" w:hAnsi="Proxima Nova Rg" w:cs="Calibri"/>
                <w:color w:val="000000" w:themeColor="text1"/>
                <w:sz w:val="20"/>
                <w:szCs w:val="20"/>
              </w:rPr>
              <w:t xml:space="preserve">Regulations Governing the Use of Seclusion and Restraint in Public Elementary and Secondary Schools in VA Training Completed: </w:t>
            </w:r>
            <w:r w:rsidRPr="006D4C00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r w:rsidRPr="006D4C00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 xml:space="preserve"> Yes  </w:t>
            </w:r>
            <w:r w:rsidRPr="006D4C00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r w:rsidRPr="006D4C00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 xml:space="preserve"> No </w:t>
            </w:r>
          </w:p>
        </w:tc>
      </w:tr>
    </w:tbl>
    <w:p w14:paraId="1A91582F" w14:textId="77777777" w:rsidR="0084070B" w:rsidRPr="00D00F34" w:rsidRDefault="0084070B">
      <w:pPr>
        <w:rPr>
          <w:rFonts w:ascii="Proxima Nova Rg" w:hAnsi="Proxima Nova Rg"/>
          <w:sz w:val="16"/>
          <w:szCs w:val="16"/>
        </w:rPr>
      </w:pPr>
    </w:p>
    <w:p w14:paraId="7BE4CD7A" w14:textId="30EF82A0" w:rsidR="00551C63" w:rsidRPr="00D00F34" w:rsidRDefault="00551C63" w:rsidP="139838D7">
      <w:pPr>
        <w:rPr>
          <w:rFonts w:ascii="Proxima Nova Rg" w:hAnsi="Proxima Nova Rg" w:cs="Arial"/>
          <w:b/>
          <w:bCs/>
          <w:sz w:val="18"/>
          <w:szCs w:val="18"/>
        </w:rPr>
      </w:pPr>
    </w:p>
    <w:p w14:paraId="3617A6FA" w14:textId="3C8E68EE" w:rsidR="00551C63" w:rsidRPr="00D00F34" w:rsidRDefault="00551C63">
      <w:pPr>
        <w:rPr>
          <w:rFonts w:ascii="Proxima Nova Rg" w:hAnsi="Proxima Nova Rg"/>
        </w:rPr>
      </w:pPr>
      <w:r w:rsidRPr="00D00F34">
        <w:rPr>
          <w:rFonts w:ascii="Proxima Nova Rg" w:hAnsi="Proxima Nova Rg"/>
        </w:rPr>
        <w:br w:type="page"/>
      </w:r>
    </w:p>
    <w:p w14:paraId="103C8401" w14:textId="7C7BE126" w:rsidR="00551C63" w:rsidRPr="00BC6856" w:rsidRDefault="00551C63" w:rsidP="139838D7">
      <w:pPr>
        <w:rPr>
          <w:rFonts w:ascii="Proxima Nova Rg" w:hAnsi="Proxima Nova Rg" w:cs="Arial"/>
          <w:b/>
          <w:bCs/>
          <w:sz w:val="18"/>
          <w:szCs w:val="18"/>
          <w:u w:val="single"/>
        </w:rPr>
      </w:pPr>
      <w:r w:rsidRPr="00BC6856">
        <w:rPr>
          <w:rFonts w:ascii="Proxima Nova Rg" w:hAnsi="Proxima Nova Rg" w:cs="Arial"/>
          <w:b/>
          <w:bCs/>
          <w:sz w:val="18"/>
          <w:szCs w:val="18"/>
          <w:u w:val="single"/>
        </w:rPr>
        <w:lastRenderedPageBreak/>
        <w:t xml:space="preserve">Required </w:t>
      </w:r>
      <w:r w:rsidR="00BC6856" w:rsidRPr="00BC6856">
        <w:rPr>
          <w:rFonts w:ascii="Proxima Nova Rg" w:hAnsi="Proxima Nova Rg" w:cs="Arial"/>
          <w:b/>
          <w:bCs/>
          <w:sz w:val="18"/>
          <w:szCs w:val="18"/>
          <w:u w:val="single"/>
        </w:rPr>
        <w:t>C</w:t>
      </w:r>
      <w:r w:rsidRPr="00BC6856">
        <w:rPr>
          <w:rFonts w:ascii="Proxima Nova Rg" w:hAnsi="Proxima Nova Rg" w:cs="Arial"/>
          <w:b/>
          <w:bCs/>
          <w:sz w:val="18"/>
          <w:szCs w:val="18"/>
          <w:u w:val="single"/>
        </w:rPr>
        <w:t xml:space="preserve">ontent </w:t>
      </w:r>
      <w:r w:rsidR="00BC6856" w:rsidRPr="00BC6856">
        <w:rPr>
          <w:rFonts w:ascii="Proxima Nova Rg" w:hAnsi="Proxima Nova Rg" w:cs="Arial"/>
          <w:b/>
          <w:bCs/>
          <w:sz w:val="18"/>
          <w:szCs w:val="18"/>
          <w:u w:val="single"/>
        </w:rPr>
        <w:t>C</w:t>
      </w:r>
      <w:r w:rsidRPr="00BC6856">
        <w:rPr>
          <w:rFonts w:ascii="Proxima Nova Rg" w:hAnsi="Proxima Nova Rg" w:cs="Arial"/>
          <w:b/>
          <w:bCs/>
          <w:sz w:val="18"/>
          <w:szCs w:val="18"/>
          <w:u w:val="single"/>
        </w:rPr>
        <w:t xml:space="preserve">ourses for </w:t>
      </w:r>
      <w:r w:rsidR="00BC6856" w:rsidRPr="00BC6856">
        <w:rPr>
          <w:rFonts w:ascii="Proxima Nova Rg" w:hAnsi="Proxima Nova Rg" w:cs="Arial"/>
          <w:b/>
          <w:bCs/>
          <w:sz w:val="18"/>
          <w:szCs w:val="18"/>
          <w:u w:val="single"/>
        </w:rPr>
        <w:t>L</w:t>
      </w:r>
      <w:r w:rsidRPr="00BC6856">
        <w:rPr>
          <w:rFonts w:ascii="Proxima Nova Rg" w:hAnsi="Proxima Nova Rg" w:cs="Arial"/>
          <w:b/>
          <w:bCs/>
          <w:sz w:val="18"/>
          <w:szCs w:val="18"/>
          <w:u w:val="single"/>
        </w:rPr>
        <w:t xml:space="preserve">icensure </w:t>
      </w:r>
      <w:r w:rsidR="00BC6856" w:rsidRPr="00BC6856">
        <w:rPr>
          <w:rFonts w:ascii="Proxima Nova Rg" w:hAnsi="Proxima Nova Rg" w:cs="Arial"/>
          <w:b/>
          <w:bCs/>
          <w:sz w:val="18"/>
          <w:szCs w:val="18"/>
          <w:u w:val="single"/>
        </w:rPr>
        <w:t>P</w:t>
      </w:r>
      <w:r w:rsidRPr="00BC6856">
        <w:rPr>
          <w:rFonts w:ascii="Proxima Nova Rg" w:hAnsi="Proxima Nova Rg" w:cs="Arial"/>
          <w:b/>
          <w:bCs/>
          <w:sz w:val="18"/>
          <w:szCs w:val="18"/>
          <w:u w:val="single"/>
        </w:rPr>
        <w:t>rograms</w:t>
      </w:r>
      <w:r w:rsidR="003748BB" w:rsidRPr="00BC6856">
        <w:rPr>
          <w:rFonts w:ascii="Proxima Nova Rg" w:hAnsi="Proxima Nova Rg" w:cs="Arial"/>
          <w:b/>
          <w:bCs/>
          <w:sz w:val="18"/>
          <w:szCs w:val="18"/>
          <w:u w:val="single"/>
        </w:rPr>
        <w:t>:</w:t>
      </w:r>
    </w:p>
    <w:p w14:paraId="7CA0DC26" w14:textId="77777777" w:rsidR="00551C63" w:rsidRPr="006A25ED" w:rsidRDefault="00551C63">
      <w:pPr>
        <w:rPr>
          <w:rFonts w:ascii="Proxima Nova Rg" w:hAnsi="Proxima Nova Rg" w:cs="Arial"/>
          <w:sz w:val="18"/>
          <w:szCs w:val="18"/>
        </w:rPr>
      </w:pPr>
    </w:p>
    <w:p w14:paraId="422A8A14" w14:textId="77777777" w:rsidR="00551C63" w:rsidRPr="006A25ED" w:rsidRDefault="00551C63">
      <w:p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b/>
          <w:sz w:val="16"/>
          <w:szCs w:val="16"/>
        </w:rPr>
        <w:t>Secondary: Biology</w:t>
      </w:r>
      <w:r w:rsidRPr="006A25ED">
        <w:rPr>
          <w:rFonts w:ascii="Proxima Nova Rg" w:hAnsi="Proxima Nova Rg" w:cs="Arial"/>
          <w:sz w:val="16"/>
          <w:szCs w:val="16"/>
        </w:rPr>
        <w:t xml:space="preserve"> – Students should major in Biology plus take the following specific and/or additional requirements: </w:t>
      </w:r>
    </w:p>
    <w:p w14:paraId="74FFE6DF" w14:textId="183A9BAA" w:rsidR="00551C63" w:rsidRPr="006A25ED" w:rsidRDefault="009D4277" w:rsidP="00551C63">
      <w:pPr>
        <w:pStyle w:val="ListParagraph"/>
        <w:numPr>
          <w:ilvl w:val="0"/>
          <w:numId w:val="2"/>
        </w:num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sz w:val="16"/>
          <w:szCs w:val="16"/>
        </w:rPr>
        <w:t>BIOL 413 (spring semester only)</w:t>
      </w:r>
      <w:r>
        <w:rPr>
          <w:rFonts w:ascii="Proxima Nova Rg" w:hAnsi="Proxima Nova Rg" w:cs="Arial"/>
          <w:sz w:val="16"/>
          <w:szCs w:val="16"/>
        </w:rPr>
        <w:t>;</w:t>
      </w:r>
      <w:r w:rsidRPr="006A25ED">
        <w:rPr>
          <w:rFonts w:ascii="Proxima Nova Rg" w:hAnsi="Proxima Nova Rg" w:cs="Arial"/>
          <w:sz w:val="16"/>
          <w:szCs w:val="16"/>
        </w:rPr>
        <w:t xml:space="preserve"> </w:t>
      </w:r>
      <w:r w:rsidR="000B751D" w:rsidRPr="006A25ED">
        <w:rPr>
          <w:rFonts w:ascii="Proxima Nova Rg" w:hAnsi="Proxima Nova Rg" w:cs="Arial"/>
          <w:sz w:val="16"/>
          <w:szCs w:val="16"/>
        </w:rPr>
        <w:t xml:space="preserve">BIOL 301 </w:t>
      </w:r>
      <w:r w:rsidR="000B751D" w:rsidRPr="009B538B">
        <w:rPr>
          <w:rFonts w:ascii="Proxima Nova Rg" w:hAnsi="Proxima Nova Rg" w:cs="Arial"/>
          <w:b/>
          <w:bCs/>
          <w:sz w:val="16"/>
          <w:szCs w:val="16"/>
        </w:rPr>
        <w:t>OR</w:t>
      </w:r>
      <w:r w:rsidR="00551C63" w:rsidRPr="006A25ED">
        <w:rPr>
          <w:rFonts w:ascii="Proxima Nova Rg" w:hAnsi="Proxima Nova Rg" w:cs="Arial"/>
          <w:sz w:val="16"/>
          <w:szCs w:val="16"/>
        </w:rPr>
        <w:t xml:space="preserve"> 384</w:t>
      </w:r>
      <w:r w:rsidR="00C9071D" w:rsidRPr="006A25ED">
        <w:rPr>
          <w:rFonts w:ascii="Proxima Nova Rg" w:hAnsi="Proxima Nova Rg" w:cs="Arial"/>
          <w:sz w:val="16"/>
          <w:szCs w:val="16"/>
        </w:rPr>
        <w:t xml:space="preserve"> (fall semester only)</w:t>
      </w:r>
      <w:r w:rsidR="009B538B">
        <w:rPr>
          <w:rFonts w:ascii="Proxima Nova Rg" w:hAnsi="Proxima Nova Rg" w:cs="Arial"/>
          <w:sz w:val="16"/>
          <w:szCs w:val="16"/>
        </w:rPr>
        <w:t>;</w:t>
      </w:r>
      <w:r w:rsidR="00551C63" w:rsidRPr="006A25ED">
        <w:rPr>
          <w:rFonts w:ascii="Proxima Nova Rg" w:hAnsi="Proxima Nova Rg" w:cs="Arial"/>
          <w:sz w:val="16"/>
          <w:szCs w:val="16"/>
        </w:rPr>
        <w:t xml:space="preserve"> </w:t>
      </w:r>
      <w:r w:rsidR="000B751D" w:rsidRPr="009B538B">
        <w:rPr>
          <w:rFonts w:ascii="Proxima Nova Rg" w:hAnsi="Proxima Nova Rg" w:cs="Arial"/>
          <w:b/>
          <w:bCs/>
          <w:sz w:val="16"/>
          <w:szCs w:val="16"/>
        </w:rPr>
        <w:t>AND</w:t>
      </w:r>
      <w:r w:rsidR="00551C63" w:rsidRPr="006A25ED">
        <w:rPr>
          <w:rFonts w:ascii="Proxima Nova Rg" w:hAnsi="Proxima Nova Rg" w:cs="Arial"/>
          <w:sz w:val="16"/>
          <w:szCs w:val="16"/>
        </w:rPr>
        <w:t xml:space="preserve"> BIOL 231</w:t>
      </w:r>
      <w:r w:rsidR="00C9071D" w:rsidRPr="006A25ED">
        <w:rPr>
          <w:rFonts w:ascii="Proxima Nova Rg" w:hAnsi="Proxima Nova Rg" w:cs="Arial"/>
          <w:sz w:val="16"/>
          <w:szCs w:val="16"/>
        </w:rPr>
        <w:t xml:space="preserve"> (spring semester every other year)</w:t>
      </w:r>
      <w:r w:rsidR="000B751D" w:rsidRPr="006A25ED">
        <w:rPr>
          <w:rFonts w:ascii="Proxima Nova Rg" w:hAnsi="Proxima Nova Rg" w:cs="Arial"/>
          <w:sz w:val="16"/>
          <w:szCs w:val="16"/>
        </w:rPr>
        <w:t xml:space="preserve"> </w:t>
      </w:r>
      <w:r w:rsidR="000B751D" w:rsidRPr="00033735">
        <w:rPr>
          <w:rFonts w:ascii="Proxima Nova Rg" w:hAnsi="Proxima Nova Rg" w:cs="Arial"/>
          <w:b/>
          <w:bCs/>
          <w:sz w:val="16"/>
          <w:szCs w:val="16"/>
        </w:rPr>
        <w:t>OR</w:t>
      </w:r>
      <w:r w:rsidR="00551C63" w:rsidRPr="006A25ED">
        <w:rPr>
          <w:rFonts w:ascii="Proxima Nova Rg" w:hAnsi="Proxima Nova Rg" w:cs="Arial"/>
          <w:sz w:val="16"/>
          <w:szCs w:val="16"/>
        </w:rPr>
        <w:t xml:space="preserve"> BIOL 311</w:t>
      </w:r>
      <w:r w:rsidR="00C9071D" w:rsidRPr="006A25ED">
        <w:rPr>
          <w:rFonts w:ascii="Proxima Nova Rg" w:hAnsi="Proxima Nova Rg" w:cs="Arial"/>
          <w:sz w:val="16"/>
          <w:szCs w:val="16"/>
        </w:rPr>
        <w:t xml:space="preserve"> (fall semester only)</w:t>
      </w:r>
      <w:r w:rsidR="000B751D" w:rsidRPr="006A25ED">
        <w:rPr>
          <w:rFonts w:ascii="Proxima Nova Rg" w:hAnsi="Proxima Nova Rg" w:cs="Arial"/>
          <w:sz w:val="16"/>
          <w:szCs w:val="16"/>
        </w:rPr>
        <w:t xml:space="preserve"> </w:t>
      </w:r>
      <w:r w:rsidR="000B751D" w:rsidRPr="00033735">
        <w:rPr>
          <w:rFonts w:ascii="Proxima Nova Rg" w:hAnsi="Proxima Nova Rg" w:cs="Arial"/>
          <w:b/>
          <w:bCs/>
          <w:sz w:val="16"/>
          <w:szCs w:val="16"/>
        </w:rPr>
        <w:t>OR</w:t>
      </w:r>
      <w:r w:rsidR="00551C63" w:rsidRPr="006A25ED">
        <w:rPr>
          <w:rFonts w:ascii="Proxima Nova Rg" w:hAnsi="Proxima Nova Rg" w:cs="Arial"/>
          <w:sz w:val="16"/>
          <w:szCs w:val="16"/>
        </w:rPr>
        <w:t xml:space="preserve"> BIOL </w:t>
      </w:r>
      <w:r w:rsidR="0084070B" w:rsidRPr="006A25ED">
        <w:rPr>
          <w:rFonts w:ascii="Proxima Nova Rg" w:hAnsi="Proxima Nova Rg" w:cs="Arial"/>
          <w:sz w:val="16"/>
          <w:szCs w:val="16"/>
        </w:rPr>
        <w:t>435</w:t>
      </w:r>
      <w:r w:rsidR="00551C63" w:rsidRPr="006A25ED">
        <w:rPr>
          <w:rFonts w:ascii="Proxima Nova Rg" w:hAnsi="Proxima Nova Rg" w:cs="Arial"/>
          <w:sz w:val="16"/>
          <w:szCs w:val="16"/>
        </w:rPr>
        <w:t xml:space="preserve"> </w:t>
      </w:r>
      <w:r w:rsidR="00C9071D" w:rsidRPr="006A25ED">
        <w:rPr>
          <w:rFonts w:ascii="Proxima Nova Rg" w:hAnsi="Proxima Nova Rg" w:cs="Arial"/>
          <w:sz w:val="16"/>
          <w:szCs w:val="16"/>
        </w:rPr>
        <w:t xml:space="preserve">(spring semester only) </w:t>
      </w:r>
      <w:r w:rsidR="000B751D" w:rsidRPr="00033735">
        <w:rPr>
          <w:rFonts w:ascii="Proxima Nova Rg" w:hAnsi="Proxima Nova Rg" w:cs="Arial"/>
          <w:b/>
          <w:bCs/>
          <w:sz w:val="16"/>
          <w:szCs w:val="16"/>
        </w:rPr>
        <w:t>OR</w:t>
      </w:r>
      <w:r w:rsidR="00551C63" w:rsidRPr="006A25ED">
        <w:rPr>
          <w:rFonts w:ascii="Proxima Nova Rg" w:hAnsi="Proxima Nova Rg" w:cs="Arial"/>
          <w:sz w:val="16"/>
          <w:szCs w:val="16"/>
        </w:rPr>
        <w:t xml:space="preserve"> BIOL 471</w:t>
      </w:r>
    </w:p>
    <w:p w14:paraId="1848EF67" w14:textId="77777777" w:rsidR="00551C63" w:rsidRPr="006A25ED" w:rsidRDefault="00551C63">
      <w:pPr>
        <w:rPr>
          <w:rFonts w:ascii="Proxima Nova Rg" w:hAnsi="Proxima Nova Rg" w:cs="Arial"/>
          <w:sz w:val="16"/>
          <w:szCs w:val="16"/>
        </w:rPr>
      </w:pPr>
    </w:p>
    <w:p w14:paraId="4114F598" w14:textId="77777777" w:rsidR="005D7285" w:rsidRPr="006A25ED" w:rsidRDefault="00551C63">
      <w:p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b/>
          <w:sz w:val="16"/>
          <w:szCs w:val="16"/>
        </w:rPr>
        <w:t>Secondary: Chemistry</w:t>
      </w:r>
      <w:r w:rsidRPr="006A25ED">
        <w:rPr>
          <w:rFonts w:ascii="Proxima Nova Rg" w:hAnsi="Proxima Nova Rg" w:cs="Arial"/>
          <w:sz w:val="16"/>
          <w:szCs w:val="16"/>
        </w:rPr>
        <w:t xml:space="preserve"> – 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Students should major in </w:t>
      </w:r>
      <w:r w:rsidR="00D17C94" w:rsidRPr="006A25ED">
        <w:rPr>
          <w:rFonts w:ascii="Proxima Nova Rg" w:hAnsi="Proxima Nova Rg" w:cs="Arial"/>
          <w:sz w:val="16"/>
          <w:szCs w:val="16"/>
        </w:rPr>
        <w:t>Chemistry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 plus take the following specific and/or additional requirements: </w:t>
      </w:r>
    </w:p>
    <w:p w14:paraId="5C1EA461" w14:textId="252416CA" w:rsidR="00551C63" w:rsidRPr="006A25ED" w:rsidRDefault="00551C63" w:rsidP="005D7285">
      <w:pPr>
        <w:pStyle w:val="ListParagraph"/>
        <w:numPr>
          <w:ilvl w:val="0"/>
          <w:numId w:val="2"/>
        </w:num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sz w:val="16"/>
          <w:szCs w:val="16"/>
        </w:rPr>
        <w:t xml:space="preserve">MATH 122, PHYS 105, PHYS 106, </w:t>
      </w:r>
      <w:r w:rsidR="002B1820" w:rsidRPr="006A25ED">
        <w:rPr>
          <w:rFonts w:ascii="Proxima Nova Rg" w:hAnsi="Proxima Nova Rg" w:cs="Arial"/>
          <w:sz w:val="16"/>
          <w:szCs w:val="16"/>
        </w:rPr>
        <w:t xml:space="preserve">EESC 110 (or </w:t>
      </w:r>
      <w:r w:rsidRPr="006A25ED">
        <w:rPr>
          <w:rFonts w:ascii="Proxima Nova Rg" w:hAnsi="Proxima Nova Rg" w:cs="Arial"/>
          <w:sz w:val="16"/>
          <w:szCs w:val="16"/>
        </w:rPr>
        <w:t>CHEM 331</w:t>
      </w:r>
      <w:r w:rsidR="002B1820" w:rsidRPr="006A25ED">
        <w:rPr>
          <w:rFonts w:ascii="Proxima Nova Rg" w:hAnsi="Proxima Nova Rg" w:cs="Arial"/>
          <w:sz w:val="16"/>
          <w:szCs w:val="16"/>
        </w:rPr>
        <w:t>)</w:t>
      </w:r>
      <w:r w:rsidRPr="006A25ED">
        <w:rPr>
          <w:rFonts w:ascii="Proxima Nova Rg" w:hAnsi="Proxima Nova Rg" w:cs="Arial"/>
          <w:sz w:val="16"/>
          <w:szCs w:val="16"/>
        </w:rPr>
        <w:t xml:space="preserve">, </w:t>
      </w:r>
      <w:r w:rsidR="000B751D" w:rsidRPr="006A25ED">
        <w:rPr>
          <w:rFonts w:ascii="Proxima Nova Rg" w:hAnsi="Proxima Nova Rg" w:cs="Arial"/>
          <w:sz w:val="16"/>
          <w:szCs w:val="16"/>
        </w:rPr>
        <w:t>AND</w:t>
      </w:r>
      <w:r w:rsidRPr="006A25ED">
        <w:rPr>
          <w:rFonts w:ascii="Proxima Nova Rg" w:hAnsi="Proxima Nova Rg" w:cs="Arial"/>
          <w:sz w:val="16"/>
          <w:szCs w:val="16"/>
        </w:rPr>
        <w:t xml:space="preserve"> 4 credits BIOL</w:t>
      </w:r>
    </w:p>
    <w:p w14:paraId="1E95071D" w14:textId="77777777" w:rsidR="00551C63" w:rsidRPr="006A25ED" w:rsidRDefault="00551C63">
      <w:pPr>
        <w:rPr>
          <w:rFonts w:ascii="Proxima Nova Rg" w:hAnsi="Proxima Nova Rg" w:cs="Arial"/>
          <w:sz w:val="16"/>
          <w:szCs w:val="16"/>
        </w:rPr>
      </w:pPr>
    </w:p>
    <w:p w14:paraId="563EB043" w14:textId="77777777" w:rsidR="005D7285" w:rsidRPr="006A25ED" w:rsidRDefault="00551C63">
      <w:p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b/>
          <w:sz w:val="16"/>
          <w:szCs w:val="16"/>
        </w:rPr>
        <w:t>Secondary: Computer Science</w:t>
      </w:r>
      <w:r w:rsidRPr="006A25ED">
        <w:rPr>
          <w:rFonts w:ascii="Proxima Nova Rg" w:hAnsi="Proxima Nova Rg" w:cs="Arial"/>
          <w:sz w:val="16"/>
          <w:szCs w:val="16"/>
        </w:rPr>
        <w:t xml:space="preserve"> – 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Students should major in Computer Science plus take the following specific and/or additional requirements: </w:t>
      </w:r>
    </w:p>
    <w:p w14:paraId="3DFCD42E" w14:textId="77777777" w:rsidR="00551C63" w:rsidRPr="006A25ED" w:rsidRDefault="00551C63" w:rsidP="005D7285">
      <w:pPr>
        <w:pStyle w:val="ListParagraph"/>
        <w:numPr>
          <w:ilvl w:val="0"/>
          <w:numId w:val="2"/>
        </w:num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sz w:val="16"/>
          <w:szCs w:val="16"/>
        </w:rPr>
        <w:t>CPSC 284</w:t>
      </w:r>
    </w:p>
    <w:p w14:paraId="2764BA62" w14:textId="77777777" w:rsidR="00551C63" w:rsidRPr="006A25ED" w:rsidRDefault="00551C63">
      <w:pPr>
        <w:rPr>
          <w:rFonts w:ascii="Proxima Nova Rg" w:hAnsi="Proxima Nova Rg" w:cs="Arial"/>
          <w:sz w:val="16"/>
          <w:szCs w:val="16"/>
        </w:rPr>
      </w:pPr>
    </w:p>
    <w:p w14:paraId="5E4F1AFD" w14:textId="77777777" w:rsidR="005D7285" w:rsidRPr="006A25ED" w:rsidRDefault="00551C63">
      <w:p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b/>
          <w:sz w:val="16"/>
          <w:szCs w:val="16"/>
        </w:rPr>
        <w:t>Secondary: Earth Science</w:t>
      </w:r>
      <w:r w:rsidRPr="006A25ED">
        <w:rPr>
          <w:rFonts w:ascii="Proxima Nova Rg" w:hAnsi="Proxima Nova Rg" w:cs="Arial"/>
          <w:sz w:val="16"/>
          <w:szCs w:val="16"/>
        </w:rPr>
        <w:t xml:space="preserve"> – 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Students should major in Geology or Environmental Science plus take the following specific and/or additional requirements: </w:t>
      </w:r>
    </w:p>
    <w:p w14:paraId="1BCB5080" w14:textId="4B5B5C2F" w:rsidR="00551C63" w:rsidRPr="006A25ED" w:rsidRDefault="00551C63" w:rsidP="005D7285">
      <w:pPr>
        <w:pStyle w:val="ListParagraph"/>
        <w:numPr>
          <w:ilvl w:val="0"/>
          <w:numId w:val="2"/>
        </w:num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sz w:val="16"/>
          <w:szCs w:val="16"/>
        </w:rPr>
        <w:t>E</w:t>
      </w:r>
      <w:r w:rsidR="000F4998" w:rsidRPr="006A25ED">
        <w:rPr>
          <w:rFonts w:ascii="Proxima Nova Rg" w:hAnsi="Proxima Nova Rg" w:cs="Arial"/>
          <w:sz w:val="16"/>
          <w:szCs w:val="16"/>
        </w:rPr>
        <w:t xml:space="preserve">ESC </w:t>
      </w:r>
      <w:r w:rsidR="0084070B" w:rsidRPr="006A25ED">
        <w:rPr>
          <w:rFonts w:ascii="Proxima Nova Rg" w:hAnsi="Proxima Nova Rg" w:cs="Arial"/>
          <w:sz w:val="16"/>
          <w:szCs w:val="16"/>
        </w:rPr>
        <w:t>111/112 or EESC 120</w:t>
      </w:r>
      <w:r w:rsidR="000F4998" w:rsidRPr="006A25ED">
        <w:rPr>
          <w:rFonts w:ascii="Proxima Nova Rg" w:hAnsi="Proxima Nova Rg" w:cs="Arial"/>
          <w:sz w:val="16"/>
          <w:szCs w:val="16"/>
        </w:rPr>
        <w:t>, EESC 121</w:t>
      </w:r>
      <w:r w:rsidR="000B751D" w:rsidRPr="006A25ED">
        <w:rPr>
          <w:rFonts w:ascii="Proxima Nova Rg" w:hAnsi="Proxima Nova Rg" w:cs="Arial"/>
          <w:sz w:val="16"/>
          <w:szCs w:val="16"/>
        </w:rPr>
        <w:t>, GEOG 110, AND</w:t>
      </w:r>
      <w:r w:rsidRPr="006A25ED">
        <w:rPr>
          <w:rFonts w:ascii="Proxima Nova Rg" w:hAnsi="Proxima Nova Rg" w:cs="Arial"/>
          <w:sz w:val="16"/>
          <w:szCs w:val="16"/>
        </w:rPr>
        <w:t xml:space="preserve"> PHYS 103</w:t>
      </w:r>
    </w:p>
    <w:p w14:paraId="61DC0A40" w14:textId="77777777" w:rsidR="00551C63" w:rsidRPr="006A25ED" w:rsidRDefault="00551C63">
      <w:pPr>
        <w:rPr>
          <w:rFonts w:ascii="Proxima Nova Rg" w:hAnsi="Proxima Nova Rg" w:cs="Arial"/>
          <w:sz w:val="16"/>
          <w:szCs w:val="16"/>
        </w:rPr>
      </w:pPr>
    </w:p>
    <w:p w14:paraId="51822B97" w14:textId="77777777" w:rsidR="00551C63" w:rsidRPr="006A25ED" w:rsidRDefault="00551C63">
      <w:p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b/>
          <w:sz w:val="16"/>
          <w:szCs w:val="16"/>
        </w:rPr>
        <w:t>Secondary: English</w:t>
      </w:r>
      <w:r w:rsidRPr="006A25ED">
        <w:rPr>
          <w:rFonts w:ascii="Proxima Nova Rg" w:hAnsi="Proxima Nova Rg" w:cs="Arial"/>
          <w:sz w:val="16"/>
          <w:szCs w:val="16"/>
        </w:rPr>
        <w:t xml:space="preserve"> – </w:t>
      </w:r>
      <w:r w:rsidR="005D7285" w:rsidRPr="006A25ED">
        <w:rPr>
          <w:rFonts w:ascii="Proxima Nova Rg" w:hAnsi="Proxima Nova Rg" w:cs="Arial"/>
          <w:sz w:val="16"/>
          <w:szCs w:val="16"/>
        </w:rPr>
        <w:t>Students should major in English plus take the following specific and/or additional requirements:</w:t>
      </w:r>
    </w:p>
    <w:p w14:paraId="09CF20BE" w14:textId="72FA0A90" w:rsidR="00551C63" w:rsidRPr="006A25ED" w:rsidRDefault="00551C63" w:rsidP="00551C63">
      <w:pPr>
        <w:pStyle w:val="ListParagraph"/>
        <w:numPr>
          <w:ilvl w:val="0"/>
          <w:numId w:val="1"/>
        </w:num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sz w:val="16"/>
          <w:szCs w:val="16"/>
        </w:rPr>
        <w:t xml:space="preserve">Literature: Courses must include the following:  </w:t>
      </w:r>
      <w:r w:rsidRPr="006A25ED">
        <w:rPr>
          <w:rFonts w:ascii="Proxima Nova Rg" w:hAnsi="Proxima Nova Rg" w:cs="Arial"/>
          <w:sz w:val="16"/>
          <w:szCs w:val="16"/>
          <w:u w:val="single"/>
        </w:rPr>
        <w:t>British literature</w:t>
      </w:r>
      <w:r w:rsidRPr="006A25ED">
        <w:rPr>
          <w:rFonts w:ascii="Proxima Nova Rg" w:hAnsi="Proxima Nova Rg" w:cs="Arial"/>
          <w:sz w:val="16"/>
          <w:szCs w:val="16"/>
        </w:rPr>
        <w:t xml:space="preserve"> – English 381 or 382 </w:t>
      </w:r>
      <w:r w:rsidR="00D96400">
        <w:rPr>
          <w:rFonts w:ascii="Proxima Nova Rg" w:hAnsi="Proxima Nova Rg" w:cs="Arial"/>
          <w:b/>
          <w:sz w:val="16"/>
          <w:szCs w:val="16"/>
        </w:rPr>
        <w:t>OR</w:t>
      </w:r>
      <w:r w:rsidRPr="006A25ED">
        <w:rPr>
          <w:rFonts w:ascii="Proxima Nova Rg" w:hAnsi="Proxima Nova Rg" w:cs="Arial"/>
          <w:sz w:val="16"/>
          <w:szCs w:val="16"/>
        </w:rPr>
        <w:t xml:space="preserve"> any 2 of the following: English 309, 310, 31</w:t>
      </w:r>
      <w:r w:rsidR="002B1820" w:rsidRPr="006A25ED">
        <w:rPr>
          <w:rFonts w:ascii="Proxima Nova Rg" w:hAnsi="Proxima Nova Rg" w:cs="Arial"/>
          <w:sz w:val="16"/>
          <w:szCs w:val="16"/>
        </w:rPr>
        <w:t>8</w:t>
      </w:r>
      <w:r w:rsidRPr="006A25ED">
        <w:rPr>
          <w:rFonts w:ascii="Proxima Nova Rg" w:hAnsi="Proxima Nova Rg" w:cs="Arial"/>
          <w:sz w:val="16"/>
          <w:szCs w:val="16"/>
        </w:rPr>
        <w:t>,</w:t>
      </w:r>
      <w:r w:rsidR="002B1820" w:rsidRPr="006A25ED">
        <w:rPr>
          <w:rFonts w:ascii="Proxima Nova Rg" w:hAnsi="Proxima Nova Rg" w:cs="Arial"/>
          <w:sz w:val="16"/>
          <w:szCs w:val="16"/>
        </w:rPr>
        <w:t xml:space="preserve"> 319, 320,</w:t>
      </w:r>
      <w:r w:rsidRPr="006A25ED">
        <w:rPr>
          <w:rFonts w:ascii="Proxima Nova Rg" w:hAnsi="Proxima Nova Rg" w:cs="Arial"/>
          <w:sz w:val="16"/>
          <w:szCs w:val="16"/>
        </w:rPr>
        <w:t xml:space="preserve"> 32</w:t>
      </w:r>
      <w:r w:rsidR="002B1820" w:rsidRPr="006A25ED">
        <w:rPr>
          <w:rFonts w:ascii="Proxima Nova Rg" w:hAnsi="Proxima Nova Rg" w:cs="Arial"/>
          <w:sz w:val="16"/>
          <w:szCs w:val="16"/>
        </w:rPr>
        <w:t>3</w:t>
      </w:r>
      <w:r w:rsidRPr="006A25ED">
        <w:rPr>
          <w:rFonts w:ascii="Proxima Nova Rg" w:hAnsi="Proxima Nova Rg" w:cs="Arial"/>
          <w:sz w:val="16"/>
          <w:szCs w:val="16"/>
        </w:rPr>
        <w:t>, 325</w:t>
      </w:r>
      <w:r w:rsidR="002B1820" w:rsidRPr="006A25ED">
        <w:rPr>
          <w:rFonts w:ascii="Proxima Nova Rg" w:hAnsi="Proxima Nova Rg" w:cs="Arial"/>
          <w:sz w:val="16"/>
          <w:szCs w:val="16"/>
        </w:rPr>
        <w:t>A</w:t>
      </w:r>
      <w:r w:rsidRPr="006A25ED">
        <w:rPr>
          <w:rFonts w:ascii="Proxima Nova Rg" w:hAnsi="Proxima Nova Rg" w:cs="Arial"/>
          <w:sz w:val="16"/>
          <w:szCs w:val="16"/>
        </w:rPr>
        <w:t>, 326</w:t>
      </w:r>
      <w:r w:rsidR="002B1820" w:rsidRPr="006A25ED">
        <w:rPr>
          <w:rFonts w:ascii="Proxima Nova Rg" w:hAnsi="Proxima Nova Rg" w:cs="Arial"/>
          <w:sz w:val="16"/>
          <w:szCs w:val="16"/>
        </w:rPr>
        <w:t>B</w:t>
      </w:r>
      <w:r w:rsidRPr="006A25ED">
        <w:rPr>
          <w:rFonts w:ascii="Proxima Nova Rg" w:hAnsi="Proxima Nova Rg" w:cs="Arial"/>
          <w:sz w:val="16"/>
          <w:szCs w:val="16"/>
        </w:rPr>
        <w:t xml:space="preserve">, </w:t>
      </w:r>
      <w:r w:rsidR="002B1820" w:rsidRPr="006A25ED">
        <w:rPr>
          <w:rFonts w:ascii="Proxima Nova Rg" w:hAnsi="Proxima Nova Rg" w:cs="Arial"/>
          <w:sz w:val="16"/>
          <w:szCs w:val="16"/>
        </w:rPr>
        <w:t xml:space="preserve">327, 332, </w:t>
      </w:r>
      <w:r w:rsidRPr="006A25ED">
        <w:rPr>
          <w:rFonts w:ascii="Proxima Nova Rg" w:hAnsi="Proxima Nova Rg" w:cs="Arial"/>
          <w:sz w:val="16"/>
          <w:szCs w:val="16"/>
        </w:rPr>
        <w:t>335</w:t>
      </w:r>
      <w:r w:rsidR="002B1820" w:rsidRPr="006A25ED">
        <w:rPr>
          <w:rFonts w:ascii="Proxima Nova Rg" w:hAnsi="Proxima Nova Rg" w:cs="Arial"/>
          <w:sz w:val="16"/>
          <w:szCs w:val="16"/>
        </w:rPr>
        <w:t>B</w:t>
      </w:r>
      <w:r w:rsidRPr="006A25ED">
        <w:rPr>
          <w:rFonts w:ascii="Proxima Nova Rg" w:hAnsi="Proxima Nova Rg" w:cs="Arial"/>
          <w:sz w:val="16"/>
          <w:szCs w:val="16"/>
        </w:rPr>
        <w:t xml:space="preserve">, 336, </w:t>
      </w:r>
      <w:r w:rsidR="002B1820" w:rsidRPr="006A25ED">
        <w:rPr>
          <w:rFonts w:ascii="Proxima Nova Rg" w:hAnsi="Proxima Nova Rg" w:cs="Arial"/>
          <w:sz w:val="16"/>
          <w:szCs w:val="16"/>
        </w:rPr>
        <w:t xml:space="preserve">338, </w:t>
      </w:r>
      <w:r w:rsidRPr="006A25ED">
        <w:rPr>
          <w:rFonts w:ascii="Proxima Nova Rg" w:hAnsi="Proxima Nova Rg" w:cs="Arial"/>
          <w:sz w:val="16"/>
          <w:szCs w:val="16"/>
        </w:rPr>
        <w:t xml:space="preserve">340, </w:t>
      </w:r>
      <w:r w:rsidR="002B1820" w:rsidRPr="006A25ED">
        <w:rPr>
          <w:rFonts w:ascii="Proxima Nova Rg" w:hAnsi="Proxima Nova Rg" w:cs="Arial"/>
          <w:sz w:val="16"/>
          <w:szCs w:val="16"/>
        </w:rPr>
        <w:t xml:space="preserve">or </w:t>
      </w:r>
      <w:r w:rsidRPr="006A25ED">
        <w:rPr>
          <w:rFonts w:ascii="Proxima Nova Rg" w:hAnsi="Proxima Nova Rg" w:cs="Arial"/>
          <w:sz w:val="16"/>
          <w:szCs w:val="16"/>
        </w:rPr>
        <w:t xml:space="preserve">342;  </w:t>
      </w:r>
      <w:r w:rsidRPr="006A25ED">
        <w:rPr>
          <w:rFonts w:ascii="Proxima Nova Rg" w:hAnsi="Proxima Nova Rg" w:cs="Arial"/>
          <w:sz w:val="16"/>
          <w:szCs w:val="16"/>
          <w:u w:val="single"/>
        </w:rPr>
        <w:t>American Literature</w:t>
      </w:r>
      <w:r w:rsidRPr="006A25ED">
        <w:rPr>
          <w:rFonts w:ascii="Proxima Nova Rg" w:hAnsi="Proxima Nova Rg" w:cs="Arial"/>
          <w:sz w:val="16"/>
          <w:szCs w:val="16"/>
        </w:rPr>
        <w:t xml:space="preserve"> – English 355, 356, 357, 358, </w:t>
      </w:r>
      <w:r w:rsidR="002B1820" w:rsidRPr="006A25ED">
        <w:rPr>
          <w:rFonts w:ascii="Proxima Nova Rg" w:hAnsi="Proxima Nova Rg" w:cs="Arial"/>
          <w:sz w:val="16"/>
          <w:szCs w:val="16"/>
        </w:rPr>
        <w:t xml:space="preserve">366A </w:t>
      </w:r>
      <w:r w:rsidRPr="006A25ED">
        <w:rPr>
          <w:rFonts w:ascii="Proxima Nova Rg" w:hAnsi="Proxima Nova Rg" w:cs="Arial"/>
          <w:sz w:val="16"/>
          <w:szCs w:val="16"/>
        </w:rPr>
        <w:t xml:space="preserve">or 385; </w:t>
      </w:r>
      <w:r w:rsidRPr="006A25ED">
        <w:rPr>
          <w:rFonts w:ascii="Proxima Nova Rg" w:hAnsi="Proxima Nova Rg" w:cs="Arial"/>
          <w:sz w:val="16"/>
          <w:szCs w:val="16"/>
          <w:u w:val="single"/>
        </w:rPr>
        <w:t>World Literature</w:t>
      </w:r>
      <w:r w:rsidRPr="006A25ED">
        <w:rPr>
          <w:rFonts w:ascii="Proxima Nova Rg" w:hAnsi="Proxima Nova Rg" w:cs="Arial"/>
          <w:sz w:val="16"/>
          <w:szCs w:val="16"/>
        </w:rPr>
        <w:t xml:space="preserve"> –English 206</w:t>
      </w:r>
      <w:r w:rsidR="002B1820" w:rsidRPr="006A25ED">
        <w:rPr>
          <w:rFonts w:ascii="Proxima Nova Rg" w:hAnsi="Proxima Nova Rg" w:cs="Arial"/>
          <w:sz w:val="16"/>
          <w:szCs w:val="16"/>
        </w:rPr>
        <w:t>A</w:t>
      </w:r>
      <w:r w:rsidRPr="006A25ED">
        <w:rPr>
          <w:rFonts w:ascii="Proxima Nova Rg" w:hAnsi="Proxima Nova Rg" w:cs="Arial"/>
          <w:sz w:val="16"/>
          <w:szCs w:val="16"/>
        </w:rPr>
        <w:t xml:space="preserve">, </w:t>
      </w:r>
      <w:r w:rsidR="002B1820" w:rsidRPr="006A25ED">
        <w:rPr>
          <w:rFonts w:ascii="Proxima Nova Rg" w:hAnsi="Proxima Nova Rg" w:cs="Arial"/>
          <w:sz w:val="16"/>
          <w:szCs w:val="16"/>
        </w:rPr>
        <w:t xml:space="preserve">328, 329, </w:t>
      </w:r>
      <w:r w:rsidRPr="006A25ED">
        <w:rPr>
          <w:rFonts w:ascii="Proxima Nova Rg" w:hAnsi="Proxima Nova Rg" w:cs="Arial"/>
          <w:sz w:val="16"/>
          <w:szCs w:val="16"/>
        </w:rPr>
        <w:t>3</w:t>
      </w:r>
      <w:r w:rsidR="002B1820" w:rsidRPr="006A25ED">
        <w:rPr>
          <w:rFonts w:ascii="Proxima Nova Rg" w:hAnsi="Proxima Nova Rg" w:cs="Arial"/>
          <w:sz w:val="16"/>
          <w:szCs w:val="16"/>
        </w:rPr>
        <w:t>3</w:t>
      </w:r>
      <w:r w:rsidRPr="006A25ED">
        <w:rPr>
          <w:rFonts w:ascii="Proxima Nova Rg" w:hAnsi="Proxima Nova Rg" w:cs="Arial"/>
          <w:sz w:val="16"/>
          <w:szCs w:val="16"/>
        </w:rPr>
        <w:t xml:space="preserve">0, 360, </w:t>
      </w:r>
      <w:r w:rsidR="002B1820" w:rsidRPr="006A25ED">
        <w:rPr>
          <w:rFonts w:ascii="Proxima Nova Rg" w:hAnsi="Proxima Nova Rg" w:cs="Arial"/>
          <w:sz w:val="16"/>
          <w:szCs w:val="16"/>
        </w:rPr>
        <w:t>or 387</w:t>
      </w:r>
      <w:r w:rsidRPr="006A25ED">
        <w:rPr>
          <w:rFonts w:ascii="Proxima Nova Rg" w:hAnsi="Proxima Nova Rg" w:cs="Arial"/>
          <w:sz w:val="16"/>
          <w:szCs w:val="16"/>
        </w:rPr>
        <w:t xml:space="preserve">; </w:t>
      </w:r>
      <w:r w:rsidRPr="006A25ED">
        <w:rPr>
          <w:rFonts w:ascii="Proxima Nova Rg" w:hAnsi="Proxima Nova Rg" w:cs="Arial"/>
          <w:sz w:val="16"/>
          <w:szCs w:val="16"/>
          <w:u w:val="single"/>
        </w:rPr>
        <w:t>Ethnic/Minority literature</w:t>
      </w:r>
      <w:r w:rsidRPr="006A25ED">
        <w:rPr>
          <w:rFonts w:ascii="Proxima Nova Rg" w:hAnsi="Proxima Nova Rg" w:cs="Arial"/>
          <w:sz w:val="16"/>
          <w:szCs w:val="16"/>
        </w:rPr>
        <w:t xml:space="preserve"> – English 328, 329, </w:t>
      </w:r>
      <w:r w:rsidR="002B1820" w:rsidRPr="006A25ED">
        <w:rPr>
          <w:rFonts w:ascii="Proxima Nova Rg" w:hAnsi="Proxima Nova Rg" w:cs="Arial"/>
          <w:sz w:val="16"/>
          <w:szCs w:val="16"/>
        </w:rPr>
        <w:t xml:space="preserve">330, </w:t>
      </w:r>
      <w:r w:rsidRPr="006A25ED">
        <w:rPr>
          <w:rFonts w:ascii="Proxima Nova Rg" w:hAnsi="Proxima Nova Rg" w:cs="Arial"/>
          <w:sz w:val="16"/>
          <w:szCs w:val="16"/>
        </w:rPr>
        <w:t>352, 353, 354</w:t>
      </w:r>
      <w:r w:rsidR="002B1820" w:rsidRPr="006A25ED">
        <w:rPr>
          <w:rFonts w:ascii="Proxima Nova Rg" w:hAnsi="Proxima Nova Rg" w:cs="Arial"/>
          <w:sz w:val="16"/>
          <w:szCs w:val="16"/>
        </w:rPr>
        <w:t>, 384 or 387</w:t>
      </w:r>
      <w:r w:rsidRPr="006A25ED">
        <w:rPr>
          <w:rFonts w:ascii="Proxima Nova Rg" w:hAnsi="Proxima Nova Rg" w:cs="Arial"/>
          <w:sz w:val="16"/>
          <w:szCs w:val="16"/>
        </w:rPr>
        <w:t xml:space="preserve">; and </w:t>
      </w:r>
      <w:r w:rsidRPr="006A25ED">
        <w:rPr>
          <w:rFonts w:ascii="Proxima Nova Rg" w:hAnsi="Proxima Nova Rg" w:cs="Arial"/>
          <w:sz w:val="16"/>
          <w:szCs w:val="16"/>
          <w:u w:val="single"/>
        </w:rPr>
        <w:t>Literacy theory/criticism</w:t>
      </w:r>
      <w:r w:rsidRPr="006A25ED">
        <w:rPr>
          <w:rFonts w:ascii="Proxima Nova Rg" w:hAnsi="Proxima Nova Rg" w:cs="Arial"/>
          <w:sz w:val="16"/>
          <w:szCs w:val="16"/>
        </w:rPr>
        <w:t xml:space="preserve"> – English 295.</w:t>
      </w:r>
    </w:p>
    <w:p w14:paraId="6A27C72D" w14:textId="3C09A571" w:rsidR="00551C63" w:rsidRPr="006A25ED" w:rsidRDefault="00551C63" w:rsidP="00551C63">
      <w:pPr>
        <w:pStyle w:val="ListParagraph"/>
        <w:numPr>
          <w:ilvl w:val="0"/>
          <w:numId w:val="1"/>
        </w:num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sz w:val="16"/>
          <w:szCs w:val="16"/>
        </w:rPr>
        <w:t xml:space="preserve">Language and Composition: Courses must include the following: Linguistics 101 </w:t>
      </w:r>
      <w:r w:rsidR="00D17C94" w:rsidRPr="006A25ED">
        <w:rPr>
          <w:rFonts w:ascii="Proxima Nova Rg" w:hAnsi="Proxima Nova Rg" w:cs="Arial"/>
          <w:sz w:val="16"/>
          <w:szCs w:val="16"/>
        </w:rPr>
        <w:t>AND</w:t>
      </w:r>
      <w:r w:rsidR="00862ABA" w:rsidRPr="006A25ED">
        <w:rPr>
          <w:rFonts w:ascii="Proxima Nova Rg" w:hAnsi="Proxima Nova Rg" w:cs="Arial"/>
          <w:sz w:val="16"/>
          <w:szCs w:val="16"/>
        </w:rPr>
        <w:t xml:space="preserve"> English 307</w:t>
      </w:r>
      <w:r w:rsidR="002B1820" w:rsidRPr="006A25ED">
        <w:rPr>
          <w:rFonts w:ascii="Proxima Nova Rg" w:hAnsi="Proxima Nova Rg" w:cs="Arial"/>
          <w:sz w:val="16"/>
          <w:szCs w:val="16"/>
        </w:rPr>
        <w:t xml:space="preserve">, </w:t>
      </w:r>
      <w:r w:rsidRPr="006A25ED">
        <w:rPr>
          <w:rFonts w:ascii="Proxima Nova Rg" w:hAnsi="Proxima Nova Rg" w:cs="Arial"/>
          <w:sz w:val="16"/>
          <w:szCs w:val="16"/>
        </w:rPr>
        <w:t>ENGL 308</w:t>
      </w:r>
      <w:r w:rsidR="002B1820" w:rsidRPr="006A25ED">
        <w:rPr>
          <w:rFonts w:ascii="Proxima Nova Rg" w:hAnsi="Proxima Nova Rg" w:cs="Arial"/>
          <w:sz w:val="16"/>
          <w:szCs w:val="16"/>
        </w:rPr>
        <w:t>, or ENGL 316A</w:t>
      </w:r>
      <w:r w:rsidRPr="006A25ED">
        <w:rPr>
          <w:rFonts w:ascii="Proxima Nova Rg" w:hAnsi="Proxima Nova Rg" w:cs="Arial"/>
          <w:sz w:val="16"/>
          <w:szCs w:val="16"/>
        </w:rPr>
        <w:t xml:space="preserve">, </w:t>
      </w:r>
      <w:r w:rsidR="002B1820" w:rsidRPr="006A25ED">
        <w:rPr>
          <w:rFonts w:ascii="Proxima Nova Rg" w:hAnsi="Proxima Nova Rg" w:cs="Arial"/>
          <w:sz w:val="16"/>
          <w:szCs w:val="16"/>
        </w:rPr>
        <w:t xml:space="preserve">OR </w:t>
      </w:r>
      <w:r w:rsidRPr="006A25ED">
        <w:rPr>
          <w:rFonts w:ascii="Proxima Nova Rg" w:hAnsi="Proxima Nova Rg" w:cs="Arial"/>
          <w:sz w:val="16"/>
          <w:szCs w:val="16"/>
        </w:rPr>
        <w:t>two Writing Intensive courses with an ENGL prefi</w:t>
      </w:r>
      <w:r w:rsidR="000B751D" w:rsidRPr="006A25ED">
        <w:rPr>
          <w:rFonts w:ascii="Proxima Nova Rg" w:hAnsi="Proxima Nova Rg" w:cs="Arial"/>
          <w:sz w:val="16"/>
          <w:szCs w:val="16"/>
        </w:rPr>
        <w:t>x (English 202 recommended), AND</w:t>
      </w:r>
      <w:r w:rsidRPr="006A25ED">
        <w:rPr>
          <w:rFonts w:ascii="Proxima Nova Rg" w:hAnsi="Proxima Nova Rg" w:cs="Arial"/>
          <w:sz w:val="16"/>
          <w:szCs w:val="16"/>
        </w:rPr>
        <w:t xml:space="preserve"> one 300-level or higher Linguistics course.</w:t>
      </w:r>
    </w:p>
    <w:p w14:paraId="1311055B" w14:textId="26C0E709" w:rsidR="00551C63" w:rsidRPr="006A25ED" w:rsidRDefault="00551C63" w:rsidP="00551C63">
      <w:pPr>
        <w:pStyle w:val="ListParagraph"/>
        <w:numPr>
          <w:ilvl w:val="0"/>
          <w:numId w:val="1"/>
        </w:num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sz w:val="16"/>
          <w:szCs w:val="16"/>
        </w:rPr>
        <w:t>Oral Language</w:t>
      </w:r>
      <w:r w:rsidR="00527859">
        <w:rPr>
          <w:rFonts w:ascii="Proxima Nova Rg" w:hAnsi="Proxima Nova Rg" w:cs="Arial"/>
          <w:sz w:val="16"/>
          <w:szCs w:val="16"/>
        </w:rPr>
        <w:t>:</w:t>
      </w:r>
      <w:r w:rsidRPr="006A25ED">
        <w:rPr>
          <w:rFonts w:ascii="Proxima Nova Rg" w:hAnsi="Proxima Nova Rg" w:cs="Arial"/>
          <w:sz w:val="16"/>
          <w:szCs w:val="16"/>
        </w:rPr>
        <w:t xml:space="preserve"> Communication 205, 206, or 209</w:t>
      </w:r>
    </w:p>
    <w:p w14:paraId="0F073F24" w14:textId="1AA43C9A" w:rsidR="00551C63" w:rsidRPr="006A25ED" w:rsidRDefault="00551C63" w:rsidP="00551C63">
      <w:pPr>
        <w:pStyle w:val="ListParagraph"/>
        <w:numPr>
          <w:ilvl w:val="0"/>
          <w:numId w:val="1"/>
        </w:num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sz w:val="16"/>
          <w:szCs w:val="16"/>
        </w:rPr>
        <w:t>Communication Arts</w:t>
      </w:r>
      <w:r w:rsidR="00527859">
        <w:rPr>
          <w:rFonts w:ascii="Proxima Nova Rg" w:hAnsi="Proxima Nova Rg" w:cs="Arial"/>
          <w:sz w:val="16"/>
          <w:szCs w:val="16"/>
        </w:rPr>
        <w:t>:</w:t>
      </w:r>
      <w:r w:rsidRPr="006A25ED">
        <w:rPr>
          <w:rFonts w:ascii="Proxima Nova Rg" w:hAnsi="Proxima Nova Rg" w:cs="Arial"/>
          <w:sz w:val="16"/>
          <w:szCs w:val="16"/>
        </w:rPr>
        <w:t xml:space="preserve"> Any </w:t>
      </w:r>
      <w:r w:rsidRPr="006A25ED">
        <w:rPr>
          <w:rFonts w:ascii="Proxima Nova Rg" w:hAnsi="Proxima Nova Rg" w:cs="Arial"/>
          <w:sz w:val="16"/>
          <w:szCs w:val="16"/>
          <w:u w:val="single"/>
        </w:rPr>
        <w:t>one</w:t>
      </w:r>
      <w:r w:rsidRPr="006A25ED">
        <w:rPr>
          <w:rFonts w:ascii="Proxima Nova Rg" w:hAnsi="Proxima Nova Rg" w:cs="Arial"/>
          <w:sz w:val="16"/>
          <w:szCs w:val="16"/>
        </w:rPr>
        <w:t xml:space="preserve"> of the followi</w:t>
      </w:r>
      <w:r w:rsidR="000B751D" w:rsidRPr="006A25ED">
        <w:rPr>
          <w:rFonts w:ascii="Proxima Nova Rg" w:hAnsi="Proxima Nova Rg" w:cs="Arial"/>
          <w:sz w:val="16"/>
          <w:szCs w:val="16"/>
        </w:rPr>
        <w:t xml:space="preserve">ng: </w:t>
      </w:r>
      <w:r w:rsidR="002B1820" w:rsidRPr="006A25ED">
        <w:rPr>
          <w:rFonts w:ascii="Proxima Nova Rg" w:hAnsi="Proxima Nova Rg" w:cs="Arial"/>
          <w:sz w:val="16"/>
          <w:szCs w:val="16"/>
        </w:rPr>
        <w:t>Journalism</w:t>
      </w:r>
      <w:r w:rsidR="000B751D" w:rsidRPr="006A25ED">
        <w:rPr>
          <w:rFonts w:ascii="Proxima Nova Rg" w:hAnsi="Proxima Nova Rg" w:cs="Arial"/>
          <w:sz w:val="16"/>
          <w:szCs w:val="16"/>
        </w:rPr>
        <w:t xml:space="preserve"> 200</w:t>
      </w:r>
      <w:r w:rsidR="002B1820" w:rsidRPr="006A25ED">
        <w:rPr>
          <w:rFonts w:ascii="Proxima Nova Rg" w:hAnsi="Proxima Nova Rg" w:cs="Arial"/>
          <w:sz w:val="16"/>
          <w:szCs w:val="16"/>
        </w:rPr>
        <w:t xml:space="preserve"> or</w:t>
      </w:r>
      <w:r w:rsidRPr="006A25ED">
        <w:rPr>
          <w:rFonts w:ascii="Proxima Nova Rg" w:hAnsi="Proxima Nova Rg" w:cs="Arial"/>
          <w:sz w:val="16"/>
          <w:szCs w:val="16"/>
        </w:rPr>
        <w:t xml:space="preserve"> 380 (note that </w:t>
      </w:r>
      <w:r w:rsidR="002B1820" w:rsidRPr="006A25ED">
        <w:rPr>
          <w:rFonts w:ascii="Proxima Nova Rg" w:hAnsi="Proxima Nova Rg" w:cs="Arial"/>
          <w:sz w:val="16"/>
          <w:szCs w:val="16"/>
        </w:rPr>
        <w:t>Journalism</w:t>
      </w:r>
      <w:r w:rsidRPr="006A25ED">
        <w:rPr>
          <w:rFonts w:ascii="Proxima Nova Rg" w:hAnsi="Proxima Nova Rg" w:cs="Arial"/>
          <w:sz w:val="16"/>
          <w:szCs w:val="16"/>
        </w:rPr>
        <w:t xml:space="preserve"> 380 is one credit; may be repeated up to 8 credits, 4 credits may be counted in the Engl</w:t>
      </w:r>
      <w:r w:rsidR="000B751D" w:rsidRPr="006A25ED">
        <w:rPr>
          <w:rFonts w:ascii="Proxima Nova Rg" w:hAnsi="Proxima Nova Rg" w:cs="Arial"/>
          <w:sz w:val="16"/>
          <w:szCs w:val="16"/>
        </w:rPr>
        <w:t xml:space="preserve">ish major), Communication 481 </w:t>
      </w:r>
      <w:r w:rsidR="002B1820" w:rsidRPr="006A25ED">
        <w:rPr>
          <w:rFonts w:ascii="Proxima Nova Rg" w:hAnsi="Proxima Nova Rg" w:cs="Arial"/>
          <w:sz w:val="16"/>
          <w:szCs w:val="16"/>
        </w:rPr>
        <w:t>or</w:t>
      </w:r>
      <w:r w:rsidR="000B751D" w:rsidRPr="006A25ED">
        <w:rPr>
          <w:rFonts w:ascii="Proxima Nova Rg" w:hAnsi="Proxima Nova Rg" w:cs="Arial"/>
          <w:sz w:val="16"/>
          <w:szCs w:val="16"/>
        </w:rPr>
        <w:t xml:space="preserve"> 482, </w:t>
      </w:r>
      <w:r w:rsidR="002B1820" w:rsidRPr="006A25ED">
        <w:rPr>
          <w:rFonts w:ascii="Proxima Nova Rg" w:hAnsi="Proxima Nova Rg" w:cs="Arial"/>
          <w:sz w:val="16"/>
          <w:szCs w:val="16"/>
        </w:rPr>
        <w:t xml:space="preserve">English 207, 345, or 386, </w:t>
      </w:r>
      <w:r w:rsidR="000B751D" w:rsidRPr="006A25ED">
        <w:rPr>
          <w:rFonts w:ascii="Proxima Nova Rg" w:hAnsi="Proxima Nova Rg" w:cs="Arial"/>
          <w:sz w:val="16"/>
          <w:szCs w:val="16"/>
        </w:rPr>
        <w:t>OR</w:t>
      </w:r>
      <w:r w:rsidRPr="006A25ED">
        <w:rPr>
          <w:rFonts w:ascii="Proxima Nova Rg" w:hAnsi="Proxima Nova Rg" w:cs="Arial"/>
          <w:sz w:val="16"/>
          <w:szCs w:val="16"/>
        </w:rPr>
        <w:t xml:space="preserve"> Theater 111</w:t>
      </w:r>
    </w:p>
    <w:p w14:paraId="240DFBB5" w14:textId="77777777" w:rsidR="00551C63" w:rsidRPr="006A25ED" w:rsidRDefault="00551C63">
      <w:pPr>
        <w:rPr>
          <w:rFonts w:ascii="Proxima Nova Rg" w:hAnsi="Proxima Nova Rg" w:cs="Arial"/>
          <w:sz w:val="16"/>
          <w:szCs w:val="16"/>
        </w:rPr>
      </w:pPr>
    </w:p>
    <w:p w14:paraId="477E0800" w14:textId="64A507D6" w:rsidR="005D7285" w:rsidRPr="006A25ED" w:rsidRDefault="00551C63" w:rsidP="005D7285">
      <w:p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b/>
          <w:sz w:val="16"/>
          <w:szCs w:val="16"/>
        </w:rPr>
        <w:t>Secondary: History and Social Sciences</w:t>
      </w:r>
      <w:r w:rsidR="000C00FF" w:rsidRPr="006A25ED">
        <w:rPr>
          <w:rFonts w:ascii="Proxima Nova Rg" w:hAnsi="Proxima Nova Rg" w:cs="Arial"/>
          <w:sz w:val="16"/>
          <w:szCs w:val="16"/>
        </w:rPr>
        <w:t xml:space="preserve"> – </w:t>
      </w:r>
      <w:r w:rsidR="005D7285" w:rsidRPr="006A25ED">
        <w:rPr>
          <w:rFonts w:ascii="Proxima Nova Rg" w:hAnsi="Proxima Nova Rg" w:cs="Arial"/>
          <w:sz w:val="16"/>
          <w:szCs w:val="16"/>
        </w:rPr>
        <w:t>Students should major in Economics, Political Science, Geography, or History plus take the following specific and/or additional requirements:</w:t>
      </w:r>
    </w:p>
    <w:p w14:paraId="4905B926" w14:textId="5BE5F1E9" w:rsidR="005D7285" w:rsidRPr="006A25ED" w:rsidRDefault="00D17C94" w:rsidP="00EE2A43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sz w:val="16"/>
          <w:szCs w:val="16"/>
        </w:rPr>
        <w:t>History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 (18 semester hours required): </w:t>
      </w:r>
      <w:r w:rsidR="005D7285" w:rsidRPr="006A25ED">
        <w:rPr>
          <w:rFonts w:ascii="Proxima Nova Rg" w:hAnsi="Proxima Nova Rg" w:cs="Arial"/>
          <w:b/>
          <w:sz w:val="16"/>
          <w:szCs w:val="16"/>
        </w:rPr>
        <w:t>United States History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 (6 semester hours required) – HIST 131</w:t>
      </w:r>
      <w:r w:rsidRPr="006A25ED">
        <w:rPr>
          <w:rFonts w:ascii="Proxima Nova Rg" w:hAnsi="Proxima Nova Rg" w:cs="Arial"/>
          <w:sz w:val="16"/>
          <w:szCs w:val="16"/>
        </w:rPr>
        <w:t xml:space="preserve"> AND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 HIST 132;</w:t>
      </w:r>
      <w:r w:rsidRPr="006A25ED">
        <w:rPr>
          <w:rFonts w:ascii="Proxima Nova Rg" w:hAnsi="Proxima Nova Rg" w:cs="Arial"/>
          <w:sz w:val="16"/>
          <w:szCs w:val="16"/>
        </w:rPr>
        <w:t xml:space="preserve"> </w:t>
      </w:r>
      <w:r w:rsidR="005D7285" w:rsidRPr="006A25ED">
        <w:rPr>
          <w:rFonts w:ascii="Proxima Nova Rg" w:hAnsi="Proxima Nova Rg" w:cs="Arial"/>
          <w:b/>
          <w:sz w:val="16"/>
          <w:szCs w:val="16"/>
        </w:rPr>
        <w:t>World History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 (6 semester hours required) – HIST 121</w:t>
      </w:r>
      <w:r w:rsidRPr="006A25ED">
        <w:rPr>
          <w:rFonts w:ascii="Proxima Nova Rg" w:hAnsi="Proxima Nova Rg" w:cs="Arial"/>
          <w:sz w:val="16"/>
          <w:szCs w:val="16"/>
        </w:rPr>
        <w:t xml:space="preserve"> AND HIST 122; </w:t>
      </w:r>
      <w:r w:rsidR="005D7285" w:rsidRPr="006A25ED">
        <w:rPr>
          <w:rFonts w:ascii="Proxima Nova Rg" w:hAnsi="Proxima Nova Rg" w:cs="Arial"/>
          <w:b/>
          <w:sz w:val="16"/>
          <w:szCs w:val="16"/>
        </w:rPr>
        <w:t>Non-Western History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 (6 semester hours required) - Non-western means those countries or cultures that do not have roots in the Western European tradition (i.e. South and Southeast Asia, Africa and African-Americans, Middle East, Latin America, Native Americans, etc.)</w:t>
      </w:r>
      <w:r w:rsidR="00AB423C" w:rsidRPr="006A25ED">
        <w:rPr>
          <w:rFonts w:ascii="Proxima Nova Rg" w:hAnsi="Proxima Nova Rg" w:cs="Arial"/>
          <w:sz w:val="16"/>
          <w:szCs w:val="16"/>
        </w:rPr>
        <w:t xml:space="preserve">; </w:t>
      </w:r>
      <w:r w:rsidR="00AB423C" w:rsidRPr="006A25ED">
        <w:rPr>
          <w:rFonts w:ascii="Proxima Nova Rg" w:hAnsi="Proxima Nova Rg" w:cs="Arial"/>
          <w:b/>
          <w:sz w:val="16"/>
          <w:szCs w:val="16"/>
        </w:rPr>
        <w:t>African American History</w:t>
      </w:r>
      <w:r w:rsidR="00AB423C" w:rsidRPr="006A25ED">
        <w:rPr>
          <w:rFonts w:ascii="Proxima Nova Rg" w:hAnsi="Proxima Nova Rg" w:cs="Arial"/>
          <w:sz w:val="16"/>
          <w:szCs w:val="16"/>
        </w:rPr>
        <w:t xml:space="preserve"> – American Studies 306, English 352 or 354, History 313</w:t>
      </w:r>
      <w:r w:rsidR="002C76DE" w:rsidRPr="006A25ED">
        <w:rPr>
          <w:rFonts w:ascii="Proxima Nova Rg" w:hAnsi="Proxima Nova Rg" w:cs="Arial"/>
          <w:sz w:val="16"/>
          <w:szCs w:val="16"/>
        </w:rPr>
        <w:t>, 314</w:t>
      </w:r>
      <w:r w:rsidR="00AB423C" w:rsidRPr="006A25ED">
        <w:rPr>
          <w:rFonts w:ascii="Proxima Nova Rg" w:hAnsi="Proxima Nova Rg" w:cs="Arial"/>
          <w:sz w:val="16"/>
          <w:szCs w:val="16"/>
        </w:rPr>
        <w:t xml:space="preserve"> or 444, OR Sociology 421</w:t>
      </w:r>
      <w:r w:rsidR="005D7285" w:rsidRPr="006A25ED">
        <w:rPr>
          <w:rFonts w:ascii="Proxima Nova Rg" w:hAnsi="Proxima Nova Rg" w:cs="Arial"/>
          <w:sz w:val="16"/>
          <w:szCs w:val="16"/>
        </w:rPr>
        <w:tab/>
      </w:r>
    </w:p>
    <w:p w14:paraId="7B9CB5C7" w14:textId="77777777" w:rsidR="005D7285" w:rsidRPr="006A25ED" w:rsidRDefault="00D17C94" w:rsidP="00E92208">
      <w:pPr>
        <w:pStyle w:val="ListParagraph"/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sz w:val="16"/>
          <w:szCs w:val="16"/>
        </w:rPr>
        <w:t>Civics and Government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  (9 semester hours required):</w:t>
      </w:r>
      <w:r w:rsidRPr="006A25ED">
        <w:rPr>
          <w:rFonts w:ascii="Proxima Nova Rg" w:hAnsi="Proxima Nova Rg" w:cs="Arial"/>
          <w:sz w:val="16"/>
          <w:szCs w:val="16"/>
        </w:rPr>
        <w:t xml:space="preserve"> </w:t>
      </w:r>
      <w:r w:rsidR="005D7285" w:rsidRPr="006A25ED">
        <w:rPr>
          <w:rFonts w:ascii="Proxima Nova Rg" w:hAnsi="Proxima Nova Rg" w:cs="Arial"/>
          <w:sz w:val="16"/>
          <w:szCs w:val="16"/>
        </w:rPr>
        <w:t>PSCI 101, PSCI 102</w:t>
      </w:r>
      <w:r w:rsidRPr="006A25ED">
        <w:rPr>
          <w:rFonts w:ascii="Proxima Nova Rg" w:hAnsi="Proxima Nova Rg" w:cs="Arial"/>
          <w:sz w:val="16"/>
          <w:szCs w:val="16"/>
        </w:rPr>
        <w:t xml:space="preserve">, </w:t>
      </w:r>
      <w:r w:rsidRPr="00D96400">
        <w:rPr>
          <w:rFonts w:ascii="Proxima Nova Rg" w:hAnsi="Proxima Nova Rg" w:cs="Arial"/>
          <w:b/>
          <w:bCs/>
          <w:sz w:val="16"/>
          <w:szCs w:val="16"/>
        </w:rPr>
        <w:t>AND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 PSCI 201</w:t>
      </w:r>
    </w:p>
    <w:p w14:paraId="45F67E5E" w14:textId="77777777" w:rsidR="005D7285" w:rsidRPr="006A25ED" w:rsidRDefault="00D17C94" w:rsidP="004B3D01">
      <w:pPr>
        <w:pStyle w:val="ListParagraph"/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sz w:val="16"/>
          <w:szCs w:val="16"/>
        </w:rPr>
        <w:t xml:space="preserve">Economics </w:t>
      </w:r>
      <w:r w:rsidR="005D7285" w:rsidRPr="006A25ED">
        <w:rPr>
          <w:rFonts w:ascii="Proxima Nova Rg" w:hAnsi="Proxima Nova Rg" w:cs="Arial"/>
          <w:sz w:val="16"/>
          <w:szCs w:val="16"/>
        </w:rPr>
        <w:t>(3 semester hours required)</w:t>
      </w:r>
      <w:r w:rsidRPr="006A25ED">
        <w:rPr>
          <w:rFonts w:ascii="Proxima Nova Rg" w:hAnsi="Proxima Nova Rg" w:cs="Arial"/>
          <w:sz w:val="16"/>
          <w:szCs w:val="16"/>
        </w:rPr>
        <w:t xml:space="preserve">: 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 </w:t>
      </w:r>
      <w:r w:rsidRPr="006A25ED">
        <w:rPr>
          <w:rFonts w:ascii="Proxima Nova Rg" w:hAnsi="Proxima Nova Rg" w:cs="Arial"/>
          <w:sz w:val="16"/>
          <w:szCs w:val="16"/>
        </w:rPr>
        <w:t xml:space="preserve">ECON 201 </w:t>
      </w:r>
      <w:r w:rsidRPr="00D96400">
        <w:rPr>
          <w:rFonts w:ascii="Proxima Nova Rg" w:hAnsi="Proxima Nova Rg" w:cs="Arial"/>
          <w:b/>
          <w:bCs/>
          <w:sz w:val="16"/>
          <w:szCs w:val="16"/>
        </w:rPr>
        <w:t>OR</w:t>
      </w:r>
      <w:r w:rsidRPr="006A25ED">
        <w:rPr>
          <w:rFonts w:ascii="Proxima Nova Rg" w:hAnsi="Proxima Nova Rg" w:cs="Arial"/>
          <w:sz w:val="16"/>
          <w:szCs w:val="16"/>
        </w:rPr>
        <w:t xml:space="preserve"> ECON 202</w:t>
      </w:r>
    </w:p>
    <w:p w14:paraId="1C5AA55B" w14:textId="56444D82" w:rsidR="005D7285" w:rsidRPr="006A25ED" w:rsidRDefault="00D17C94" w:rsidP="00D17C94">
      <w:pPr>
        <w:pStyle w:val="ListParagraph"/>
        <w:numPr>
          <w:ilvl w:val="0"/>
          <w:numId w:val="7"/>
        </w:num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sz w:val="16"/>
          <w:szCs w:val="16"/>
        </w:rPr>
        <w:t>Geography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 (6 semester hours required)</w:t>
      </w:r>
      <w:r w:rsidRPr="006A25ED">
        <w:rPr>
          <w:rFonts w:ascii="Proxima Nova Rg" w:hAnsi="Proxima Nova Rg" w:cs="Arial"/>
          <w:sz w:val="16"/>
          <w:szCs w:val="16"/>
        </w:rPr>
        <w:t xml:space="preserve">: </w:t>
      </w:r>
      <w:r w:rsidR="005D7285" w:rsidRPr="00D96400">
        <w:rPr>
          <w:rFonts w:ascii="Proxima Nova Rg" w:hAnsi="Proxima Nova Rg" w:cs="Arial"/>
          <w:bCs/>
          <w:sz w:val="16"/>
          <w:szCs w:val="16"/>
        </w:rPr>
        <w:t>GEOG 101</w:t>
      </w:r>
      <w:r w:rsidRPr="006A25ED">
        <w:rPr>
          <w:rFonts w:ascii="Proxima Nova Rg" w:hAnsi="Proxima Nova Rg" w:cs="Arial"/>
          <w:sz w:val="16"/>
          <w:szCs w:val="16"/>
        </w:rPr>
        <w:t xml:space="preserve"> </w:t>
      </w:r>
      <w:r w:rsidRPr="00D96400">
        <w:rPr>
          <w:rFonts w:ascii="Proxima Nova Rg" w:hAnsi="Proxima Nova Rg" w:cs="Arial"/>
          <w:b/>
          <w:bCs/>
          <w:sz w:val="16"/>
          <w:szCs w:val="16"/>
        </w:rPr>
        <w:t>AND</w:t>
      </w:r>
      <w:r w:rsidRPr="006A25ED">
        <w:rPr>
          <w:rFonts w:ascii="Proxima Nova Rg" w:hAnsi="Proxima Nova Rg" w:cs="Arial"/>
          <w:sz w:val="16"/>
          <w:szCs w:val="16"/>
        </w:rPr>
        <w:t xml:space="preserve"> </w:t>
      </w:r>
      <w:r w:rsidR="00D96400">
        <w:rPr>
          <w:rFonts w:ascii="Proxima Nova Rg" w:hAnsi="Proxima Nova Rg" w:cs="Arial"/>
          <w:sz w:val="16"/>
          <w:szCs w:val="16"/>
        </w:rPr>
        <w:t xml:space="preserve">one of the following: </w:t>
      </w:r>
      <w:r w:rsidRPr="006A25ED">
        <w:rPr>
          <w:rFonts w:ascii="Proxima Nova Rg" w:hAnsi="Proxima Nova Rg" w:cs="Arial"/>
          <w:sz w:val="16"/>
          <w:szCs w:val="16"/>
        </w:rPr>
        <w:t>GEOG 102</w:t>
      </w:r>
      <w:r w:rsidR="00D96400">
        <w:rPr>
          <w:rFonts w:ascii="Proxima Nova Rg" w:hAnsi="Proxima Nova Rg" w:cs="Arial"/>
          <w:sz w:val="16"/>
          <w:szCs w:val="16"/>
        </w:rPr>
        <w:t xml:space="preserve">, </w:t>
      </w:r>
      <w:r w:rsidRPr="006A25ED">
        <w:rPr>
          <w:rFonts w:ascii="Proxima Nova Rg" w:hAnsi="Proxima Nova Rg" w:cs="Arial"/>
          <w:sz w:val="16"/>
          <w:szCs w:val="16"/>
        </w:rPr>
        <w:t>GEOG 221</w:t>
      </w:r>
      <w:r w:rsidR="00D96400">
        <w:rPr>
          <w:rFonts w:ascii="Proxima Nova Rg" w:hAnsi="Proxima Nova Rg" w:cs="Arial"/>
          <w:sz w:val="16"/>
          <w:szCs w:val="16"/>
        </w:rPr>
        <w:t xml:space="preserve">, </w:t>
      </w:r>
      <w:r w:rsidRPr="006A25ED">
        <w:rPr>
          <w:rFonts w:ascii="Proxima Nova Rg" w:hAnsi="Proxima Nova Rg" w:cs="Arial"/>
          <w:sz w:val="16"/>
          <w:szCs w:val="16"/>
        </w:rPr>
        <w:t>GEOG 222</w:t>
      </w:r>
      <w:r w:rsidR="00D96400">
        <w:rPr>
          <w:rFonts w:ascii="Proxima Nova Rg" w:hAnsi="Proxima Nova Rg" w:cs="Arial"/>
          <w:sz w:val="16"/>
          <w:szCs w:val="16"/>
        </w:rPr>
        <w:t xml:space="preserve">, or </w:t>
      </w:r>
      <w:r w:rsidRPr="006A25ED">
        <w:rPr>
          <w:rFonts w:ascii="Proxima Nova Rg" w:hAnsi="Proxima Nova Rg" w:cs="Arial"/>
          <w:sz w:val="16"/>
          <w:szCs w:val="16"/>
        </w:rPr>
        <w:t>GEOG 339</w:t>
      </w:r>
      <w:r w:rsidR="005D7285" w:rsidRPr="006A25ED">
        <w:rPr>
          <w:rFonts w:ascii="Proxima Nova Rg" w:hAnsi="Proxima Nova Rg" w:cs="Arial"/>
          <w:sz w:val="16"/>
          <w:szCs w:val="16"/>
        </w:rPr>
        <w:tab/>
      </w:r>
    </w:p>
    <w:p w14:paraId="5C86594A" w14:textId="77777777" w:rsidR="005D7285" w:rsidRPr="006A25ED" w:rsidRDefault="005D7285" w:rsidP="005D7285">
      <w:pPr>
        <w:rPr>
          <w:rFonts w:ascii="Proxima Nova Rg" w:hAnsi="Proxima Nova Rg" w:cs="Arial"/>
          <w:sz w:val="16"/>
          <w:szCs w:val="16"/>
        </w:rPr>
      </w:pPr>
    </w:p>
    <w:p w14:paraId="291C65CB" w14:textId="3CE58357" w:rsidR="005D7285" w:rsidRPr="006A25ED" w:rsidRDefault="00551C63" w:rsidP="005D7285">
      <w:p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b/>
          <w:sz w:val="16"/>
          <w:szCs w:val="16"/>
        </w:rPr>
        <w:t>Secondary: Mathematics</w:t>
      </w:r>
      <w:r w:rsidR="000C00FF" w:rsidRPr="006A25ED">
        <w:rPr>
          <w:rFonts w:ascii="Proxima Nova Rg" w:hAnsi="Proxima Nova Rg" w:cs="Arial"/>
          <w:sz w:val="16"/>
          <w:szCs w:val="16"/>
        </w:rPr>
        <w:t xml:space="preserve"> – 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Students should major in Mathematics plus take the following specific and/or additional requirements: </w:t>
      </w:r>
    </w:p>
    <w:p w14:paraId="4179E487" w14:textId="77777777" w:rsidR="005D7285" w:rsidRPr="006A25ED" w:rsidRDefault="005D7285" w:rsidP="005D7285">
      <w:pPr>
        <w:pStyle w:val="ListParagraph"/>
        <w:numPr>
          <w:ilvl w:val="0"/>
          <w:numId w:val="7"/>
        </w:num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sz w:val="16"/>
          <w:szCs w:val="16"/>
        </w:rPr>
        <w:t>MATH 207,</w:t>
      </w:r>
      <w:r w:rsidR="00D17C94" w:rsidRPr="006A25ED">
        <w:rPr>
          <w:rFonts w:ascii="Proxima Nova Rg" w:hAnsi="Proxima Nova Rg" w:cs="Arial"/>
          <w:sz w:val="16"/>
          <w:szCs w:val="16"/>
        </w:rPr>
        <w:t xml:space="preserve"> MATH 321, MATH 372, STAT 180 OR STAT 381, AND CPSC 110 OR</w:t>
      </w:r>
      <w:r w:rsidRPr="006A25ED">
        <w:rPr>
          <w:rFonts w:ascii="Proxima Nova Rg" w:hAnsi="Proxima Nova Rg" w:cs="Arial"/>
          <w:sz w:val="16"/>
          <w:szCs w:val="16"/>
        </w:rPr>
        <w:t xml:space="preserve"> CPSC 220</w:t>
      </w:r>
    </w:p>
    <w:p w14:paraId="7C40E954" w14:textId="77777777" w:rsidR="00551C63" w:rsidRPr="006A25ED" w:rsidRDefault="00551C63">
      <w:pPr>
        <w:rPr>
          <w:rFonts w:ascii="Proxima Nova Rg" w:hAnsi="Proxima Nova Rg" w:cs="Arial"/>
          <w:sz w:val="16"/>
          <w:szCs w:val="16"/>
        </w:rPr>
      </w:pPr>
    </w:p>
    <w:p w14:paraId="614436FF" w14:textId="4A479768" w:rsidR="005D7285" w:rsidRPr="006A25ED" w:rsidRDefault="00551C63" w:rsidP="005D7285">
      <w:p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b/>
          <w:sz w:val="16"/>
          <w:szCs w:val="16"/>
        </w:rPr>
        <w:t>Secondary: Physics</w:t>
      </w:r>
      <w:r w:rsidR="000C00FF" w:rsidRPr="006A25ED">
        <w:rPr>
          <w:rFonts w:ascii="Proxima Nova Rg" w:hAnsi="Proxima Nova Rg" w:cs="Arial"/>
          <w:sz w:val="16"/>
          <w:szCs w:val="16"/>
        </w:rPr>
        <w:t xml:space="preserve"> – 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Students should major in </w:t>
      </w:r>
      <w:r w:rsidR="00862ABA" w:rsidRPr="006A25ED">
        <w:rPr>
          <w:rFonts w:ascii="Proxima Nova Rg" w:hAnsi="Proxima Nova Rg" w:cs="Arial"/>
          <w:sz w:val="16"/>
          <w:szCs w:val="16"/>
        </w:rPr>
        <w:t>Physics; no additional courses are needed.</w:t>
      </w:r>
    </w:p>
    <w:p w14:paraId="10FEBBAB" w14:textId="77777777" w:rsidR="00551C63" w:rsidRPr="006A25ED" w:rsidRDefault="00551C63">
      <w:pPr>
        <w:rPr>
          <w:rFonts w:ascii="Proxima Nova Rg" w:hAnsi="Proxima Nova Rg" w:cs="Arial"/>
          <w:sz w:val="16"/>
          <w:szCs w:val="16"/>
        </w:rPr>
      </w:pPr>
    </w:p>
    <w:p w14:paraId="1772393C" w14:textId="004AC278" w:rsidR="005D7285" w:rsidRPr="006A25ED" w:rsidRDefault="00551C63" w:rsidP="005D7285">
      <w:p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b/>
          <w:sz w:val="16"/>
          <w:szCs w:val="16"/>
        </w:rPr>
        <w:t>PreK-12: French</w:t>
      </w:r>
      <w:r w:rsidR="000C00FF" w:rsidRPr="006A25ED">
        <w:rPr>
          <w:rFonts w:ascii="Proxima Nova Rg" w:hAnsi="Proxima Nova Rg" w:cs="Arial"/>
          <w:sz w:val="16"/>
          <w:szCs w:val="16"/>
        </w:rPr>
        <w:t xml:space="preserve"> – 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Students should major in French plus take the following specific and/or additional requirements: </w:t>
      </w:r>
    </w:p>
    <w:p w14:paraId="140A696C" w14:textId="77777777" w:rsidR="005D7285" w:rsidRPr="006A25ED" w:rsidRDefault="005D7285" w:rsidP="005D7285">
      <w:pPr>
        <w:pStyle w:val="ListParagraph"/>
        <w:numPr>
          <w:ilvl w:val="0"/>
          <w:numId w:val="7"/>
        </w:num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sz w:val="16"/>
          <w:szCs w:val="16"/>
        </w:rPr>
        <w:t xml:space="preserve">Any one (1) of the following courses: FREN 326, 327, 330, 331, 332, 334, 335, </w:t>
      </w:r>
      <w:r w:rsidR="000B751D" w:rsidRPr="00B61F21">
        <w:rPr>
          <w:rFonts w:ascii="Proxima Nova Rg" w:hAnsi="Proxima Nova Rg" w:cs="Arial"/>
          <w:b/>
          <w:bCs/>
          <w:sz w:val="16"/>
          <w:szCs w:val="16"/>
        </w:rPr>
        <w:t>OR</w:t>
      </w:r>
      <w:r w:rsidRPr="006A25ED">
        <w:rPr>
          <w:rFonts w:ascii="Proxima Nova Rg" w:hAnsi="Proxima Nova Rg" w:cs="Arial"/>
          <w:sz w:val="16"/>
          <w:szCs w:val="16"/>
        </w:rPr>
        <w:t xml:space="preserve"> 336</w:t>
      </w:r>
    </w:p>
    <w:p w14:paraId="6E7B17AB" w14:textId="77777777" w:rsidR="00551C63" w:rsidRPr="006A25ED" w:rsidRDefault="00551C63">
      <w:pPr>
        <w:rPr>
          <w:rFonts w:ascii="Proxima Nova Rg" w:hAnsi="Proxima Nova Rg" w:cs="Arial"/>
          <w:sz w:val="16"/>
          <w:szCs w:val="16"/>
        </w:rPr>
      </w:pPr>
    </w:p>
    <w:p w14:paraId="0347E73F" w14:textId="29E26E55" w:rsidR="005D7285" w:rsidRPr="006A25ED" w:rsidRDefault="00551C63" w:rsidP="005D7285">
      <w:p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b/>
          <w:sz w:val="16"/>
          <w:szCs w:val="16"/>
        </w:rPr>
        <w:t>PreK-12: German</w:t>
      </w:r>
      <w:r w:rsidR="000C00FF" w:rsidRPr="006A25ED">
        <w:rPr>
          <w:rFonts w:ascii="Proxima Nova Rg" w:hAnsi="Proxima Nova Rg" w:cs="Arial"/>
          <w:sz w:val="16"/>
          <w:szCs w:val="16"/>
        </w:rPr>
        <w:t xml:space="preserve"> – 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Students should major in German plus take the following specific and/or additional requirements: </w:t>
      </w:r>
    </w:p>
    <w:p w14:paraId="787F138E" w14:textId="6AC14C0B" w:rsidR="005D7285" w:rsidRPr="006A25ED" w:rsidRDefault="005D7285" w:rsidP="005D7285">
      <w:pPr>
        <w:pStyle w:val="ListParagraph"/>
        <w:numPr>
          <w:ilvl w:val="0"/>
          <w:numId w:val="7"/>
        </w:numPr>
        <w:rPr>
          <w:rFonts w:ascii="Proxima Nova Rg" w:eastAsia="Calibri" w:hAnsi="Proxima Nova Rg" w:cs="Arial"/>
          <w:bCs/>
          <w:sz w:val="16"/>
          <w:szCs w:val="16"/>
        </w:rPr>
      </w:pPr>
      <w:r w:rsidRPr="006A25ED">
        <w:rPr>
          <w:rFonts w:ascii="Proxima Nova Rg" w:hAnsi="Proxima Nova Rg" w:cs="Arial"/>
          <w:sz w:val="16"/>
          <w:szCs w:val="16"/>
        </w:rPr>
        <w:t>GERM 317</w:t>
      </w:r>
      <w:r w:rsidR="00B61F21">
        <w:rPr>
          <w:rFonts w:ascii="Proxima Nova Rg" w:hAnsi="Proxima Nova Rg" w:cs="Arial"/>
          <w:sz w:val="16"/>
          <w:szCs w:val="16"/>
        </w:rPr>
        <w:t>;</w:t>
      </w:r>
      <w:r w:rsidRPr="006A25ED">
        <w:rPr>
          <w:rFonts w:ascii="Proxima Nova Rg" w:hAnsi="Proxima Nova Rg" w:cs="Arial"/>
          <w:sz w:val="16"/>
          <w:szCs w:val="16"/>
        </w:rPr>
        <w:t xml:space="preserve"> </w:t>
      </w:r>
      <w:r w:rsidRPr="00B61F21">
        <w:rPr>
          <w:rFonts w:ascii="Proxima Nova Rg" w:hAnsi="Proxima Nova Rg" w:cs="Arial"/>
          <w:b/>
          <w:bCs/>
          <w:sz w:val="16"/>
          <w:szCs w:val="16"/>
        </w:rPr>
        <w:t>AND</w:t>
      </w:r>
      <w:r w:rsidRPr="006A25ED">
        <w:rPr>
          <w:rFonts w:ascii="Proxima Nova Rg" w:hAnsi="Proxima Nova Rg" w:cs="Arial"/>
          <w:sz w:val="16"/>
          <w:szCs w:val="16"/>
        </w:rPr>
        <w:t xml:space="preserve"> </w:t>
      </w:r>
      <w:r w:rsidR="00D17C94" w:rsidRPr="006A25ED">
        <w:rPr>
          <w:rFonts w:ascii="Proxima Nova Rg" w:hAnsi="Proxima Nova Rg" w:cs="Arial"/>
          <w:sz w:val="16"/>
          <w:szCs w:val="16"/>
        </w:rPr>
        <w:t>GERM</w:t>
      </w:r>
      <w:r w:rsidRPr="006A25ED">
        <w:rPr>
          <w:rFonts w:ascii="Proxima Nova Rg" w:hAnsi="Proxima Nova Rg" w:cs="Arial"/>
          <w:sz w:val="16"/>
          <w:szCs w:val="16"/>
        </w:rPr>
        <w:t xml:space="preserve"> 320 </w:t>
      </w:r>
      <w:r w:rsidR="00D17C94" w:rsidRPr="00B61F21">
        <w:rPr>
          <w:rFonts w:ascii="Proxima Nova Rg" w:hAnsi="Proxima Nova Rg" w:cs="Arial"/>
          <w:b/>
          <w:bCs/>
          <w:sz w:val="16"/>
          <w:szCs w:val="16"/>
        </w:rPr>
        <w:t>OR</w:t>
      </w:r>
      <w:r w:rsidR="00D17C94" w:rsidRPr="006A25ED">
        <w:rPr>
          <w:rFonts w:ascii="Proxima Nova Rg" w:hAnsi="Proxima Nova Rg" w:cs="Arial"/>
          <w:sz w:val="16"/>
          <w:szCs w:val="16"/>
        </w:rPr>
        <w:t xml:space="preserve"> 485 </w:t>
      </w:r>
      <w:r w:rsidR="00D17C94" w:rsidRPr="00B61F21">
        <w:rPr>
          <w:rFonts w:ascii="Proxima Nova Rg" w:hAnsi="Proxima Nova Rg" w:cs="Arial"/>
          <w:b/>
          <w:bCs/>
          <w:sz w:val="16"/>
          <w:szCs w:val="16"/>
        </w:rPr>
        <w:t>OR</w:t>
      </w:r>
      <w:r w:rsidRPr="006A25ED">
        <w:rPr>
          <w:rFonts w:ascii="Proxima Nova Rg" w:hAnsi="Proxima Nova Rg" w:cs="Arial"/>
          <w:sz w:val="16"/>
          <w:szCs w:val="16"/>
        </w:rPr>
        <w:t xml:space="preserve"> 499 </w:t>
      </w:r>
      <w:r w:rsidRPr="00B61F21">
        <w:rPr>
          <w:rFonts w:ascii="Proxima Nova Rg" w:hAnsi="Proxima Nova Rg" w:cs="Arial"/>
          <w:b/>
          <w:bCs/>
          <w:sz w:val="16"/>
          <w:szCs w:val="16"/>
        </w:rPr>
        <w:t>or</w:t>
      </w:r>
      <w:r w:rsidRPr="006A25ED">
        <w:rPr>
          <w:rFonts w:ascii="Proxima Nova Rg" w:hAnsi="Proxima Nova Rg" w:cs="Arial"/>
          <w:sz w:val="16"/>
          <w:szCs w:val="16"/>
        </w:rPr>
        <w:t xml:space="preserve"> engage in some off-campus experience involving German language or culture.</w:t>
      </w:r>
    </w:p>
    <w:p w14:paraId="3E1E2D38" w14:textId="77777777" w:rsidR="005D7285" w:rsidRPr="006A25ED" w:rsidRDefault="005D7285" w:rsidP="005D7285">
      <w:pPr>
        <w:pStyle w:val="ListParagraph"/>
        <w:rPr>
          <w:rFonts w:ascii="Proxima Nova Rg" w:hAnsi="Proxima Nova Rg" w:cs="Arial"/>
          <w:sz w:val="16"/>
          <w:szCs w:val="16"/>
        </w:rPr>
      </w:pPr>
    </w:p>
    <w:p w14:paraId="16AA9B51" w14:textId="5B1315ED" w:rsidR="005D7285" w:rsidRPr="006A25ED" w:rsidRDefault="00551C63" w:rsidP="005D7285">
      <w:p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b/>
          <w:sz w:val="16"/>
          <w:szCs w:val="16"/>
        </w:rPr>
        <w:t>PreK-12: Spanish</w:t>
      </w:r>
      <w:r w:rsidR="000C00FF" w:rsidRPr="006A25ED">
        <w:rPr>
          <w:rFonts w:ascii="Proxima Nova Rg" w:hAnsi="Proxima Nova Rg" w:cs="Arial"/>
          <w:sz w:val="16"/>
          <w:szCs w:val="16"/>
        </w:rPr>
        <w:t xml:space="preserve"> – 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Students should major in Spanish plus take the following specific and/or additional requirements: </w:t>
      </w:r>
    </w:p>
    <w:p w14:paraId="2A153EA1" w14:textId="77777777" w:rsidR="00C9071D" w:rsidRPr="006A25ED" w:rsidRDefault="00C9071D" w:rsidP="00C9071D">
      <w:pPr>
        <w:pStyle w:val="ListParagraph"/>
        <w:numPr>
          <w:ilvl w:val="0"/>
          <w:numId w:val="7"/>
        </w:num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sz w:val="16"/>
          <w:szCs w:val="16"/>
        </w:rPr>
        <w:t xml:space="preserve">Choose 1: SPAN 315, 316, 320, 370, </w:t>
      </w:r>
      <w:r w:rsidR="000B751D" w:rsidRPr="00B61F21">
        <w:rPr>
          <w:rFonts w:ascii="Proxima Nova Rg" w:hAnsi="Proxima Nova Rg" w:cs="Arial"/>
          <w:b/>
          <w:bCs/>
          <w:sz w:val="16"/>
          <w:szCs w:val="16"/>
        </w:rPr>
        <w:t>OR</w:t>
      </w:r>
      <w:r w:rsidRPr="006A25ED">
        <w:rPr>
          <w:rFonts w:ascii="Proxima Nova Rg" w:hAnsi="Proxima Nova Rg" w:cs="Arial"/>
          <w:sz w:val="16"/>
          <w:szCs w:val="16"/>
        </w:rPr>
        <w:t xml:space="preserve"> 416 </w:t>
      </w:r>
      <w:r w:rsidRPr="00B61F21">
        <w:rPr>
          <w:rFonts w:ascii="Proxima Nova Rg" w:hAnsi="Proxima Nova Rg" w:cs="Arial"/>
          <w:b/>
          <w:bCs/>
          <w:sz w:val="16"/>
          <w:szCs w:val="16"/>
        </w:rPr>
        <w:t>AND</w:t>
      </w:r>
      <w:r w:rsidRPr="006A25ED">
        <w:rPr>
          <w:rFonts w:ascii="Proxima Nova Rg" w:hAnsi="Proxima Nova Rg" w:cs="Arial"/>
          <w:sz w:val="16"/>
          <w:szCs w:val="16"/>
        </w:rPr>
        <w:t xml:space="preserve"> SPAN 499 </w:t>
      </w:r>
      <w:r w:rsidRPr="00B61F21">
        <w:rPr>
          <w:rFonts w:ascii="Proxima Nova Rg" w:hAnsi="Proxima Nova Rg" w:cs="Arial"/>
          <w:b/>
          <w:bCs/>
          <w:sz w:val="16"/>
          <w:szCs w:val="16"/>
        </w:rPr>
        <w:t>or</w:t>
      </w:r>
      <w:r w:rsidRPr="006A25ED">
        <w:rPr>
          <w:rFonts w:ascii="Proxima Nova Rg" w:hAnsi="Proxima Nova Rg" w:cs="Arial"/>
          <w:sz w:val="16"/>
          <w:szCs w:val="16"/>
        </w:rPr>
        <w:t xml:space="preserve"> engage in some off-campus experience involving Spanish language or culture.</w:t>
      </w:r>
    </w:p>
    <w:p w14:paraId="0C1075EA" w14:textId="77777777" w:rsidR="00551C63" w:rsidRPr="006A25ED" w:rsidRDefault="00551C63">
      <w:pPr>
        <w:rPr>
          <w:rFonts w:ascii="Proxima Nova Rg" w:hAnsi="Proxima Nova Rg" w:cs="Arial"/>
          <w:sz w:val="16"/>
          <w:szCs w:val="16"/>
        </w:rPr>
      </w:pPr>
    </w:p>
    <w:p w14:paraId="6E885A29" w14:textId="6F183752" w:rsidR="005D7285" w:rsidRPr="006A25ED" w:rsidRDefault="00551C63" w:rsidP="005D7285">
      <w:p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b/>
          <w:sz w:val="16"/>
          <w:szCs w:val="16"/>
        </w:rPr>
        <w:t>PreK-12: Music</w:t>
      </w:r>
      <w:r w:rsidR="000C00FF" w:rsidRPr="006A25ED">
        <w:rPr>
          <w:rFonts w:ascii="Proxima Nova Rg" w:hAnsi="Proxima Nova Rg" w:cs="Arial"/>
          <w:sz w:val="16"/>
          <w:szCs w:val="16"/>
        </w:rPr>
        <w:t xml:space="preserve"> – 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Students should major in </w:t>
      </w:r>
      <w:r w:rsidR="00C9071D" w:rsidRPr="006A25ED">
        <w:rPr>
          <w:rFonts w:ascii="Proxima Nova Rg" w:hAnsi="Proxima Nova Rg" w:cs="Arial"/>
          <w:sz w:val="16"/>
          <w:szCs w:val="16"/>
        </w:rPr>
        <w:t>Music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 plus take the following specific and/or additional requirements: </w:t>
      </w:r>
    </w:p>
    <w:p w14:paraId="4854F940" w14:textId="77777777" w:rsidR="00862ABA" w:rsidRPr="006A25ED" w:rsidRDefault="00862ABA" w:rsidP="00862ABA">
      <w:pPr>
        <w:pStyle w:val="ListParagraph"/>
        <w:numPr>
          <w:ilvl w:val="0"/>
          <w:numId w:val="7"/>
        </w:numPr>
        <w:rPr>
          <w:rFonts w:ascii="Proxima Nova Rg" w:hAnsi="Proxima Nova Rg" w:cs="Arial"/>
          <w:b/>
          <w:bCs/>
          <w:sz w:val="18"/>
          <w:szCs w:val="18"/>
        </w:rPr>
      </w:pPr>
      <w:r w:rsidRPr="006A25ED">
        <w:rPr>
          <w:rFonts w:ascii="Proxima Nova Rg" w:hAnsi="Proxima Nova Rg" w:cs="Arial"/>
          <w:sz w:val="16"/>
          <w:szCs w:val="16"/>
        </w:rPr>
        <w:t xml:space="preserve">MUPR 347 </w:t>
      </w:r>
      <w:r w:rsidRPr="00B61F21">
        <w:rPr>
          <w:rFonts w:ascii="Proxima Nova Rg" w:hAnsi="Proxima Nova Rg" w:cs="Arial"/>
          <w:b/>
          <w:bCs/>
          <w:sz w:val="16"/>
          <w:szCs w:val="16"/>
        </w:rPr>
        <w:t>AND</w:t>
      </w:r>
      <w:r w:rsidRPr="006A25ED">
        <w:rPr>
          <w:rFonts w:ascii="Proxima Nova Rg" w:hAnsi="Proxima Nova Rg" w:cs="Arial"/>
          <w:sz w:val="16"/>
          <w:szCs w:val="16"/>
        </w:rPr>
        <w:t xml:space="preserve"> MUPR 349; MUTH 483; MUPR 265, </w:t>
      </w:r>
      <w:r w:rsidRPr="00B61F21">
        <w:rPr>
          <w:rFonts w:ascii="Proxima Nova Rg" w:hAnsi="Proxima Nova Rg" w:cs="Arial"/>
          <w:b/>
          <w:bCs/>
          <w:sz w:val="16"/>
          <w:szCs w:val="16"/>
        </w:rPr>
        <w:t>AND</w:t>
      </w:r>
      <w:r w:rsidRPr="006A25ED">
        <w:rPr>
          <w:rFonts w:ascii="Proxima Nova Rg" w:hAnsi="Proxima Nova Rg" w:cs="Arial"/>
          <w:sz w:val="16"/>
          <w:szCs w:val="16"/>
        </w:rPr>
        <w:t>:</w:t>
      </w:r>
    </w:p>
    <w:p w14:paraId="7EEAD680" w14:textId="77777777" w:rsidR="00862ABA" w:rsidRPr="006A25ED" w:rsidRDefault="00862ABA" w:rsidP="00862ABA">
      <w:pPr>
        <w:pStyle w:val="ListParagraph"/>
        <w:numPr>
          <w:ilvl w:val="1"/>
          <w:numId w:val="7"/>
        </w:num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b/>
          <w:sz w:val="16"/>
          <w:szCs w:val="16"/>
        </w:rPr>
        <w:t>Instrumental</w:t>
      </w:r>
      <w:r w:rsidRPr="006A25ED">
        <w:rPr>
          <w:rFonts w:ascii="Proxima Nova Rg" w:hAnsi="Proxima Nova Rg" w:cs="Arial"/>
          <w:sz w:val="16"/>
          <w:szCs w:val="16"/>
        </w:rPr>
        <w:t>: MUPR 214, 223, 225, and 235; and 3 additional credits of major ensembles: Concert Band, Orchestra, Jazz Ensemble.</w:t>
      </w:r>
    </w:p>
    <w:p w14:paraId="1233ECEE" w14:textId="77777777" w:rsidR="00862ABA" w:rsidRPr="006A25ED" w:rsidRDefault="00862ABA" w:rsidP="00862ABA">
      <w:pPr>
        <w:pStyle w:val="ListParagraph"/>
        <w:numPr>
          <w:ilvl w:val="1"/>
          <w:numId w:val="7"/>
        </w:numPr>
        <w:rPr>
          <w:rFonts w:ascii="Proxima Nova Rg" w:hAnsi="Proxima Nova Rg"/>
          <w:sz w:val="16"/>
          <w:szCs w:val="16"/>
        </w:rPr>
      </w:pPr>
      <w:r w:rsidRPr="006A25ED">
        <w:rPr>
          <w:rFonts w:ascii="Proxima Nova Rg" w:hAnsi="Proxima Nova Rg" w:cs="Arial"/>
          <w:b/>
          <w:sz w:val="16"/>
          <w:szCs w:val="16"/>
        </w:rPr>
        <w:t>Vocal/Choral</w:t>
      </w:r>
      <w:r w:rsidRPr="006A25ED">
        <w:rPr>
          <w:rFonts w:ascii="Proxima Nova Rg" w:hAnsi="Proxima Nova Rg" w:cs="Arial"/>
          <w:sz w:val="16"/>
          <w:szCs w:val="16"/>
        </w:rPr>
        <w:t>: MUPR 215 or MUPR 261; and 3 additional credits of major performance courses: UMW Chorus, Fred Singers</w:t>
      </w:r>
      <w:r w:rsidRPr="006A25ED">
        <w:rPr>
          <w:rFonts w:ascii="Proxima Nova Rg" w:hAnsi="Proxima Nova Rg"/>
          <w:sz w:val="16"/>
          <w:szCs w:val="16"/>
        </w:rPr>
        <w:t>.</w:t>
      </w:r>
    </w:p>
    <w:p w14:paraId="4101D26D" w14:textId="77777777" w:rsidR="00551C63" w:rsidRPr="006A25ED" w:rsidRDefault="00551C63">
      <w:pPr>
        <w:rPr>
          <w:rFonts w:ascii="Proxima Nova Rg" w:hAnsi="Proxima Nova Rg" w:cs="Arial"/>
          <w:sz w:val="16"/>
          <w:szCs w:val="16"/>
        </w:rPr>
      </w:pPr>
    </w:p>
    <w:p w14:paraId="7DF28546" w14:textId="549ABB44" w:rsidR="005D7285" w:rsidRPr="006A25ED" w:rsidRDefault="00551C63" w:rsidP="005D7285">
      <w:p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b/>
          <w:sz w:val="16"/>
          <w:szCs w:val="16"/>
        </w:rPr>
        <w:t>PreK-12: Theatre</w:t>
      </w:r>
      <w:r w:rsidR="000C00FF" w:rsidRPr="006A25ED">
        <w:rPr>
          <w:rFonts w:ascii="Proxima Nova Rg" w:hAnsi="Proxima Nova Rg" w:cs="Arial"/>
          <w:sz w:val="16"/>
          <w:szCs w:val="16"/>
        </w:rPr>
        <w:t xml:space="preserve"> – 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Students should major in </w:t>
      </w:r>
      <w:r w:rsidR="00C9071D" w:rsidRPr="006A25ED">
        <w:rPr>
          <w:rFonts w:ascii="Proxima Nova Rg" w:hAnsi="Proxima Nova Rg" w:cs="Arial"/>
          <w:sz w:val="16"/>
          <w:szCs w:val="16"/>
        </w:rPr>
        <w:t>Theatre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 plus take the following specific and/or additional requirements: </w:t>
      </w:r>
    </w:p>
    <w:p w14:paraId="5BEFBAED" w14:textId="77777777" w:rsidR="00C9071D" w:rsidRPr="006A25ED" w:rsidRDefault="00C9071D" w:rsidP="00C9071D">
      <w:pPr>
        <w:pStyle w:val="ListParagraph"/>
        <w:numPr>
          <w:ilvl w:val="0"/>
          <w:numId w:val="8"/>
        </w:num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sz w:val="16"/>
          <w:szCs w:val="16"/>
        </w:rPr>
        <w:t>Coursework should contain th</w:t>
      </w:r>
      <w:r w:rsidR="000B751D" w:rsidRPr="006A25ED">
        <w:rPr>
          <w:rFonts w:ascii="Proxima Nova Rg" w:hAnsi="Proxima Nova Rg" w:cs="Arial"/>
          <w:sz w:val="16"/>
          <w:szCs w:val="16"/>
        </w:rPr>
        <w:t xml:space="preserve">e following courses: THEA 240 </w:t>
      </w:r>
      <w:r w:rsidR="000B751D" w:rsidRPr="00B61F21">
        <w:rPr>
          <w:rFonts w:ascii="Proxima Nova Rg" w:hAnsi="Proxima Nova Rg" w:cs="Arial"/>
          <w:b/>
          <w:bCs/>
          <w:sz w:val="16"/>
          <w:szCs w:val="16"/>
        </w:rPr>
        <w:t>OR</w:t>
      </w:r>
      <w:r w:rsidRPr="006A25ED">
        <w:rPr>
          <w:rFonts w:ascii="Proxima Nova Rg" w:hAnsi="Proxima Nova Rg" w:cs="Arial"/>
          <w:sz w:val="16"/>
          <w:szCs w:val="16"/>
        </w:rPr>
        <w:t xml:space="preserve"> THEA 242; THEA 280, THEA 281, </w:t>
      </w:r>
      <w:r w:rsidR="000B751D" w:rsidRPr="00B61F21">
        <w:rPr>
          <w:rFonts w:ascii="Proxima Nova Rg" w:hAnsi="Proxima Nova Rg" w:cs="Arial"/>
          <w:b/>
          <w:bCs/>
          <w:sz w:val="16"/>
          <w:szCs w:val="16"/>
        </w:rPr>
        <w:t>AND</w:t>
      </w:r>
      <w:r w:rsidRPr="006A25ED">
        <w:rPr>
          <w:rFonts w:ascii="Proxima Nova Rg" w:hAnsi="Proxima Nova Rg" w:cs="Arial"/>
          <w:sz w:val="16"/>
          <w:szCs w:val="16"/>
        </w:rPr>
        <w:t xml:space="preserve"> THEA 431</w:t>
      </w:r>
    </w:p>
    <w:p w14:paraId="16E2F08A" w14:textId="77777777" w:rsidR="00551C63" w:rsidRPr="006A25ED" w:rsidRDefault="00551C63">
      <w:pPr>
        <w:rPr>
          <w:rFonts w:ascii="Proxima Nova Rg" w:hAnsi="Proxima Nova Rg" w:cs="Arial"/>
          <w:sz w:val="16"/>
          <w:szCs w:val="16"/>
        </w:rPr>
      </w:pPr>
    </w:p>
    <w:p w14:paraId="1B329AD4" w14:textId="0D26340F" w:rsidR="005D7285" w:rsidRPr="006A25ED" w:rsidRDefault="00551C63" w:rsidP="005D7285">
      <w:p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b/>
          <w:sz w:val="16"/>
          <w:szCs w:val="16"/>
        </w:rPr>
        <w:t>PreK-12: Visual Arts</w:t>
      </w:r>
      <w:r w:rsidR="000C00FF" w:rsidRPr="006A25ED">
        <w:rPr>
          <w:rFonts w:ascii="Proxima Nova Rg" w:hAnsi="Proxima Nova Rg" w:cs="Arial"/>
          <w:sz w:val="16"/>
          <w:szCs w:val="16"/>
        </w:rPr>
        <w:t xml:space="preserve"> – 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Students should major in </w:t>
      </w:r>
      <w:r w:rsidR="00C9071D" w:rsidRPr="006A25ED">
        <w:rPr>
          <w:rFonts w:ascii="Proxima Nova Rg" w:hAnsi="Proxima Nova Rg" w:cs="Arial"/>
          <w:sz w:val="16"/>
          <w:szCs w:val="16"/>
        </w:rPr>
        <w:t>Studio Art</w:t>
      </w:r>
      <w:r w:rsidR="005D7285" w:rsidRPr="006A25ED">
        <w:rPr>
          <w:rFonts w:ascii="Proxima Nova Rg" w:hAnsi="Proxima Nova Rg" w:cs="Arial"/>
          <w:sz w:val="16"/>
          <w:szCs w:val="16"/>
        </w:rPr>
        <w:t xml:space="preserve"> plus take the following specific and/or additional requirements: </w:t>
      </w:r>
    </w:p>
    <w:p w14:paraId="7F6A6F6F" w14:textId="77777777" w:rsidR="00C9071D" w:rsidRPr="006A25ED" w:rsidRDefault="00C9071D" w:rsidP="00C9071D">
      <w:pPr>
        <w:pStyle w:val="ListParagraph"/>
        <w:numPr>
          <w:ilvl w:val="0"/>
          <w:numId w:val="8"/>
        </w:num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sz w:val="16"/>
          <w:szCs w:val="16"/>
        </w:rPr>
        <w:t>At least two of the following courses: Studio Art 223, 224, 242, 231, 263</w:t>
      </w:r>
    </w:p>
    <w:p w14:paraId="3141ECE9" w14:textId="4BF5DFE8" w:rsidR="00551C63" w:rsidRPr="006A25ED" w:rsidRDefault="00551C63">
      <w:pPr>
        <w:rPr>
          <w:rFonts w:ascii="Proxima Nova Rg" w:hAnsi="Proxima Nova Rg" w:cs="Arial"/>
          <w:sz w:val="16"/>
          <w:szCs w:val="16"/>
        </w:rPr>
      </w:pPr>
    </w:p>
    <w:p w14:paraId="329B92E3" w14:textId="155ECC82" w:rsidR="00862ABA" w:rsidRPr="006A25ED" w:rsidRDefault="00862ABA">
      <w:pPr>
        <w:rPr>
          <w:rFonts w:ascii="Proxima Nova Rg" w:hAnsi="Proxima Nova Rg" w:cs="Arial"/>
          <w:sz w:val="16"/>
          <w:szCs w:val="16"/>
        </w:rPr>
      </w:pPr>
    </w:p>
    <w:p w14:paraId="370112AE" w14:textId="68B58B0B" w:rsidR="00862ABA" w:rsidRPr="006A25ED" w:rsidRDefault="00862ABA" w:rsidP="00862ABA">
      <w:p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sz w:val="16"/>
          <w:szCs w:val="16"/>
        </w:rPr>
        <w:t xml:space="preserve">Students wishing to major in a field other than their licensure area should plan to meet with the relevant Program </w:t>
      </w:r>
      <w:r w:rsidR="0068230A">
        <w:rPr>
          <w:rFonts w:ascii="Proxima Nova Rg" w:hAnsi="Proxima Nova Rg" w:cs="Arial"/>
          <w:sz w:val="16"/>
          <w:szCs w:val="16"/>
        </w:rPr>
        <w:t>Coordinator</w:t>
      </w:r>
      <w:r w:rsidRPr="006A25ED">
        <w:rPr>
          <w:rFonts w:ascii="Proxima Nova Rg" w:hAnsi="Proxima Nova Rg" w:cs="Arial"/>
          <w:sz w:val="16"/>
          <w:szCs w:val="16"/>
        </w:rPr>
        <w:t xml:space="preserve"> or Director of Advising to ensure this will be possible. </w:t>
      </w:r>
    </w:p>
    <w:p w14:paraId="3F367A0C" w14:textId="77777777" w:rsidR="00862ABA" w:rsidRPr="006A25ED" w:rsidRDefault="00862ABA" w:rsidP="00862ABA">
      <w:pPr>
        <w:rPr>
          <w:rFonts w:ascii="Proxima Nova Rg" w:hAnsi="Proxima Nova Rg" w:cs="Arial"/>
          <w:sz w:val="16"/>
          <w:szCs w:val="16"/>
        </w:rPr>
      </w:pPr>
    </w:p>
    <w:p w14:paraId="70D859FC" w14:textId="7965B8F7" w:rsidR="00862ABA" w:rsidRPr="006A25ED" w:rsidRDefault="00862ABA">
      <w:pPr>
        <w:rPr>
          <w:rFonts w:ascii="Proxima Nova Rg" w:hAnsi="Proxima Nova Rg" w:cs="Arial"/>
          <w:sz w:val="16"/>
          <w:szCs w:val="16"/>
        </w:rPr>
      </w:pPr>
      <w:r w:rsidRPr="006A25ED">
        <w:rPr>
          <w:rFonts w:ascii="Proxima Nova Rg" w:hAnsi="Proxima Nova Rg" w:cs="Arial"/>
          <w:sz w:val="16"/>
          <w:szCs w:val="16"/>
        </w:rPr>
        <w:t xml:space="preserve">Any course substitutions must be approved by the department chair, Program </w:t>
      </w:r>
      <w:r w:rsidR="00BC6856">
        <w:rPr>
          <w:rFonts w:ascii="Proxima Nova Rg" w:hAnsi="Proxima Nova Rg" w:cs="Arial"/>
          <w:sz w:val="16"/>
          <w:szCs w:val="16"/>
        </w:rPr>
        <w:t>Coordinator</w:t>
      </w:r>
      <w:r w:rsidRPr="006A25ED">
        <w:rPr>
          <w:rFonts w:ascii="Proxima Nova Rg" w:hAnsi="Proxima Nova Rg" w:cs="Arial"/>
          <w:sz w:val="16"/>
          <w:szCs w:val="16"/>
        </w:rPr>
        <w:t>, and Associate Dean</w:t>
      </w:r>
      <w:r w:rsidRPr="006A25ED">
        <w:rPr>
          <w:rFonts w:ascii="Proxima Nova Rg" w:hAnsi="Proxima Nova Rg" w:cs="Arial"/>
          <w:sz w:val="18"/>
          <w:szCs w:val="18"/>
        </w:rPr>
        <w:t>.</w:t>
      </w:r>
    </w:p>
    <w:sectPr w:rsidR="00862ABA" w:rsidRPr="006A25ED" w:rsidSect="004F3664">
      <w:footerReference w:type="default" r:id="rId11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815D" w14:textId="77777777" w:rsidR="00C335FB" w:rsidRDefault="00C335FB" w:rsidP="00433767">
      <w:r>
        <w:separator/>
      </w:r>
    </w:p>
  </w:endnote>
  <w:endnote w:type="continuationSeparator" w:id="0">
    <w:p w14:paraId="2B6854F1" w14:textId="77777777" w:rsidR="00C335FB" w:rsidRDefault="00C335FB" w:rsidP="0043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79303" w14:textId="050AD900" w:rsidR="00433767" w:rsidRPr="00433767" w:rsidRDefault="00433767">
    <w:pPr>
      <w:pStyle w:val="Footer"/>
      <w:rPr>
        <w:rFonts w:ascii="Proxima Nova Rg" w:hAnsi="Proxima Nova Rg"/>
        <w:sz w:val="18"/>
        <w:szCs w:val="18"/>
      </w:rPr>
    </w:pPr>
    <w:r>
      <w:rPr>
        <w:rFonts w:ascii="Proxima Nova Rg" w:hAnsi="Proxima Nova Rg"/>
        <w:sz w:val="18"/>
        <w:szCs w:val="18"/>
      </w:rPr>
      <w:t>2</w:t>
    </w:r>
    <w:r w:rsidR="00084588">
      <w:rPr>
        <w:rFonts w:ascii="Proxima Nova Rg" w:hAnsi="Proxima Nova Rg"/>
        <w:sz w:val="18"/>
        <w:szCs w:val="18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06730" w14:textId="77777777" w:rsidR="00C335FB" w:rsidRDefault="00C335FB" w:rsidP="00433767">
      <w:r>
        <w:separator/>
      </w:r>
    </w:p>
  </w:footnote>
  <w:footnote w:type="continuationSeparator" w:id="0">
    <w:p w14:paraId="7E19FD5D" w14:textId="77777777" w:rsidR="00C335FB" w:rsidRDefault="00C335FB" w:rsidP="00433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478D"/>
    <w:multiLevelType w:val="hybridMultilevel"/>
    <w:tmpl w:val="4790B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4CE5"/>
    <w:multiLevelType w:val="hybridMultilevel"/>
    <w:tmpl w:val="F9969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F56EC"/>
    <w:multiLevelType w:val="hybridMultilevel"/>
    <w:tmpl w:val="B42C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C33CD"/>
    <w:multiLevelType w:val="hybridMultilevel"/>
    <w:tmpl w:val="1C64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90EDA"/>
    <w:multiLevelType w:val="hybridMultilevel"/>
    <w:tmpl w:val="8686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F6452"/>
    <w:multiLevelType w:val="hybridMultilevel"/>
    <w:tmpl w:val="E64231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8347C"/>
    <w:multiLevelType w:val="hybridMultilevel"/>
    <w:tmpl w:val="68B6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93E04"/>
    <w:multiLevelType w:val="hybridMultilevel"/>
    <w:tmpl w:val="781E7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612556">
    <w:abstractNumId w:val="7"/>
  </w:num>
  <w:num w:numId="2" w16cid:durableId="1725133772">
    <w:abstractNumId w:val="2"/>
  </w:num>
  <w:num w:numId="3" w16cid:durableId="1785230263">
    <w:abstractNumId w:val="6"/>
  </w:num>
  <w:num w:numId="4" w16cid:durableId="1180436213">
    <w:abstractNumId w:val="5"/>
  </w:num>
  <w:num w:numId="5" w16cid:durableId="172376947">
    <w:abstractNumId w:val="0"/>
  </w:num>
  <w:num w:numId="6" w16cid:durableId="618297948">
    <w:abstractNumId w:val="3"/>
  </w:num>
  <w:num w:numId="7" w16cid:durableId="622881766">
    <w:abstractNumId w:val="4"/>
  </w:num>
  <w:num w:numId="8" w16cid:durableId="1415124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14"/>
    <w:rsid w:val="0000569F"/>
    <w:rsid w:val="00033735"/>
    <w:rsid w:val="00084588"/>
    <w:rsid w:val="000B751D"/>
    <w:rsid w:val="000C00FF"/>
    <w:rsid w:val="000C055B"/>
    <w:rsid w:val="000F4998"/>
    <w:rsid w:val="00176609"/>
    <w:rsid w:val="001B1F5E"/>
    <w:rsid w:val="00235A1D"/>
    <w:rsid w:val="002B0A4B"/>
    <w:rsid w:val="002B1820"/>
    <w:rsid w:val="002C76DE"/>
    <w:rsid w:val="00305E31"/>
    <w:rsid w:val="003164AD"/>
    <w:rsid w:val="003748BB"/>
    <w:rsid w:val="0038592E"/>
    <w:rsid w:val="004007FA"/>
    <w:rsid w:val="004038EF"/>
    <w:rsid w:val="004118EB"/>
    <w:rsid w:val="00433767"/>
    <w:rsid w:val="004607F6"/>
    <w:rsid w:val="0048706B"/>
    <w:rsid w:val="004E203D"/>
    <w:rsid w:val="004E30C9"/>
    <w:rsid w:val="004F3664"/>
    <w:rsid w:val="0050510D"/>
    <w:rsid w:val="005136EB"/>
    <w:rsid w:val="00527859"/>
    <w:rsid w:val="00550871"/>
    <w:rsid w:val="00551C63"/>
    <w:rsid w:val="00567FEC"/>
    <w:rsid w:val="005D7285"/>
    <w:rsid w:val="005E092E"/>
    <w:rsid w:val="00616D97"/>
    <w:rsid w:val="0066049C"/>
    <w:rsid w:val="00680B46"/>
    <w:rsid w:val="0068230A"/>
    <w:rsid w:val="006A25ED"/>
    <w:rsid w:val="006D4C00"/>
    <w:rsid w:val="00704388"/>
    <w:rsid w:val="007C7442"/>
    <w:rsid w:val="007D456C"/>
    <w:rsid w:val="00812814"/>
    <w:rsid w:val="0084070B"/>
    <w:rsid w:val="00862ABA"/>
    <w:rsid w:val="00874888"/>
    <w:rsid w:val="008B02F9"/>
    <w:rsid w:val="008F4FBC"/>
    <w:rsid w:val="00980C6F"/>
    <w:rsid w:val="009B44F5"/>
    <w:rsid w:val="009B538B"/>
    <w:rsid w:val="009B6E50"/>
    <w:rsid w:val="009D4277"/>
    <w:rsid w:val="009E7A68"/>
    <w:rsid w:val="00A22DF7"/>
    <w:rsid w:val="00A64075"/>
    <w:rsid w:val="00AA64C0"/>
    <w:rsid w:val="00AB423C"/>
    <w:rsid w:val="00AE0606"/>
    <w:rsid w:val="00AF181E"/>
    <w:rsid w:val="00B61F21"/>
    <w:rsid w:val="00BC6856"/>
    <w:rsid w:val="00C335FB"/>
    <w:rsid w:val="00C9071D"/>
    <w:rsid w:val="00CE09FC"/>
    <w:rsid w:val="00D00F34"/>
    <w:rsid w:val="00D17C94"/>
    <w:rsid w:val="00D8443A"/>
    <w:rsid w:val="00D90241"/>
    <w:rsid w:val="00D96400"/>
    <w:rsid w:val="00DA4DEE"/>
    <w:rsid w:val="00E06BF9"/>
    <w:rsid w:val="00E20BD9"/>
    <w:rsid w:val="00E335B8"/>
    <w:rsid w:val="00E34E9A"/>
    <w:rsid w:val="00E40F35"/>
    <w:rsid w:val="00E44940"/>
    <w:rsid w:val="00E72CD5"/>
    <w:rsid w:val="00E8666B"/>
    <w:rsid w:val="00F065C6"/>
    <w:rsid w:val="00F61508"/>
    <w:rsid w:val="00F70D7B"/>
    <w:rsid w:val="00F82CB2"/>
    <w:rsid w:val="0742DC62"/>
    <w:rsid w:val="139838D7"/>
    <w:rsid w:val="1EBDBC33"/>
    <w:rsid w:val="2271EC32"/>
    <w:rsid w:val="26CAB454"/>
    <w:rsid w:val="28F6CF7F"/>
    <w:rsid w:val="2D6D4BC9"/>
    <w:rsid w:val="3163DF22"/>
    <w:rsid w:val="36212C9D"/>
    <w:rsid w:val="404781A7"/>
    <w:rsid w:val="4063EAB7"/>
    <w:rsid w:val="4BA1AC70"/>
    <w:rsid w:val="582F3D17"/>
    <w:rsid w:val="5BC6784F"/>
    <w:rsid w:val="638753A6"/>
    <w:rsid w:val="655DA5CE"/>
    <w:rsid w:val="6868284E"/>
    <w:rsid w:val="76BD4BEF"/>
    <w:rsid w:val="7D18EC00"/>
    <w:rsid w:val="7D589387"/>
    <w:rsid w:val="7E20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538F"/>
  <w15:chartTrackingRefBased/>
  <w15:docId w15:val="{0A905928-16DD-4884-A7D6-BCDAECE7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F3664"/>
    <w:pPr>
      <w:ind w:right="4320"/>
      <w:jc w:val="center"/>
    </w:pPr>
    <w:rPr>
      <w:rFonts w:ascii="Geneva" w:hAnsi="Geneva"/>
      <w:b/>
      <w:sz w:val="14"/>
      <w:szCs w:val="20"/>
    </w:rPr>
  </w:style>
  <w:style w:type="character" w:customStyle="1" w:styleId="TitleChar">
    <w:name w:val="Title Char"/>
    <w:basedOn w:val="DefaultParagraphFont"/>
    <w:link w:val="Title"/>
    <w:rsid w:val="004F3664"/>
    <w:rPr>
      <w:rFonts w:ascii="Geneva" w:eastAsia="Times New Roman" w:hAnsi="Geneva" w:cs="Times New Roman"/>
      <w:b/>
      <w:sz w:val="14"/>
      <w:szCs w:val="20"/>
    </w:rPr>
  </w:style>
  <w:style w:type="paragraph" w:styleId="NormalWeb">
    <w:name w:val="Normal (Web)"/>
    <w:basedOn w:val="Normal"/>
    <w:uiPriority w:val="99"/>
    <w:unhideWhenUsed/>
    <w:rsid w:val="004F3664"/>
    <w:pPr>
      <w:spacing w:before="100" w:beforeAutospacing="1" w:after="100" w:afterAutospacing="1"/>
    </w:pPr>
  </w:style>
  <w:style w:type="paragraph" w:customStyle="1" w:styleId="Default">
    <w:name w:val="Default"/>
    <w:rsid w:val="00D8443A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51C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D9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D97"/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337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7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37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7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0b10428b-cae8-4d98-8d43-a4c0340ed752" xsi:nil="true"/>
    <LSTag3 xmlns="aff125c1-76ea-41a2-a3f9-62b5dd117cb3" xsi:nil="true"/>
    <LSTag4 xmlns="aff125c1-76ea-41a2-a3f9-62b5dd117cb3" xsi:nil="true"/>
    <LSTag2 xmlns="aff125c1-76ea-41a2-a3f9-62b5dd117cb3" xsi:nil="true"/>
    <TaxCatchAll xmlns="aff125c1-76ea-41a2-a3f9-62b5dd117cb3" xsi:nil="true"/>
    <lcf76f155ced4ddcb4097134ff3c332f xmlns="0b10428b-cae8-4d98-8d43-a4c0340ed752">
      <Terms xmlns="http://schemas.microsoft.com/office/infopath/2007/PartnerControls"/>
    </lcf76f155ced4ddcb4097134ff3c332f>
    <LSTag1 xmlns="aff125c1-76ea-41a2-a3f9-62b5dd117c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516ABF07ACE448BB3CAE027550D48" ma:contentTypeVersion="23" ma:contentTypeDescription="Create a new document." ma:contentTypeScope="" ma:versionID="f8cb16ca22d4d24eebbffd3a42028a86">
  <xsd:schema xmlns:xsd="http://www.w3.org/2001/XMLSchema" xmlns:xs="http://www.w3.org/2001/XMLSchema" xmlns:p="http://schemas.microsoft.com/office/2006/metadata/properties" xmlns:ns2="0b10428b-cae8-4d98-8d43-a4c0340ed752" xmlns:ns3="aff125c1-76ea-41a2-a3f9-62b5dd117cb3" targetNamespace="http://schemas.microsoft.com/office/2006/metadata/properties" ma:root="true" ma:fieldsID="7fe2adb8db2c9bd7f94a756c82b895b7" ns2:_="" ns3:_="">
    <xsd:import namespace="0b10428b-cae8-4d98-8d43-a4c0340ed752"/>
    <xsd:import namespace="aff125c1-76ea-41a2-a3f9-62b5dd117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LengthInSeconds" minOccurs="0"/>
                <xsd:element ref="ns2:MediaServiceLocation" minOccurs="0"/>
                <xsd:element ref="ns2:Date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28b-cae8-4d98-8d43-a4c0340e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a3a1cd-b367-49f8-b8b1-31d15f2b4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25c1-76ea-41a2-a3f9-62b5dd117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a46c25-f408-45fe-8eee-3ed7abb120da}" ma:internalName="TaxCatchAll" ma:showField="CatchAllData" ma:web="aff125c1-76ea-41a2-a3f9-62b5dd117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569EB-CA57-48AE-9C27-948F41F161FD}">
  <ds:schemaRefs>
    <ds:schemaRef ds:uri="http://schemas.microsoft.com/office/2006/documentManagement/types"/>
    <ds:schemaRef ds:uri="aff125c1-76ea-41a2-a3f9-62b5dd117cb3"/>
    <ds:schemaRef ds:uri="http://purl.org/dc/terms/"/>
    <ds:schemaRef ds:uri="http://purl.org/dc/elements/1.1/"/>
    <ds:schemaRef ds:uri="0b10428b-cae8-4d98-8d43-a4c0340ed752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20D71F-DFCE-4F7E-9455-C36E7EA34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428b-cae8-4d98-8d43-a4c0340ed752"/>
    <ds:schemaRef ds:uri="aff125c1-76ea-41a2-a3f9-62b5dd117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47223-0BF8-4C61-ADDD-77B5B3C3B7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1328</Words>
  <Characters>7573</Characters>
  <Application>Microsoft Office Word</Application>
  <DocSecurity>0</DocSecurity>
  <Lines>63</Lines>
  <Paragraphs>17</Paragraphs>
  <ScaleCrop>false</ScaleCrop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Brecht (abrecht)</dc:creator>
  <cp:keywords/>
  <dc:description/>
  <cp:lastModifiedBy>Meredith Noseworthy (mnosewor)</cp:lastModifiedBy>
  <cp:revision>48</cp:revision>
  <cp:lastPrinted>2020-02-04T14:58:00Z</cp:lastPrinted>
  <dcterms:created xsi:type="dcterms:W3CDTF">2025-03-11T18:40:00Z</dcterms:created>
  <dcterms:modified xsi:type="dcterms:W3CDTF">2026-04-10T15:35:00Z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0x010100279516ABF07ACE448BB3CAE027550D48</vt:lpwstr>
  </property>
  <property fmtid="{D5CDD505-2E9C-101B-9397-08002B2CF9AE}" pid="3" name="MediaServiceImageTags">
    <vt:lpwstr/>
  </property>
</Properties>
</file>