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6BB7" w14:textId="08C70482" w:rsidR="68ACE415" w:rsidRPr="00245A94" w:rsidRDefault="340C0FFD" w:rsidP="00245A94">
      <w:pPr>
        <w:spacing w:before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E86192" wp14:editId="2F6A8560">
            <wp:simplePos x="639551" y="977827"/>
            <wp:positionH relativeFrom="column">
              <wp:align>left</wp:align>
            </wp:positionH>
            <wp:positionV relativeFrom="paragraph">
              <wp:align>top</wp:align>
            </wp:positionV>
            <wp:extent cx="1400175" cy="647700"/>
            <wp:effectExtent l="0" t="0" r="9525" b="0"/>
            <wp:wrapSquare wrapText="bothSides"/>
            <wp:docPr id="1994938759" name="drawi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938759" name="drawi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5A94">
        <w:br w:type="textWrapping" w:clear="all"/>
      </w:r>
    </w:p>
    <w:p w14:paraId="13D6D0DE" w14:textId="77777777" w:rsidR="00502A0D" w:rsidRPr="00FA0A53" w:rsidRDefault="00502A0D" w:rsidP="00502A0D">
      <w:pPr>
        <w:jc w:val="center"/>
        <w:rPr>
          <w:rFonts w:ascii="Proxima Nova Rg" w:hAnsi="Proxima Nova Rg"/>
          <w:b/>
          <w:bCs/>
          <w:sz w:val="26"/>
          <w:szCs w:val="26"/>
        </w:rPr>
      </w:pPr>
      <w:r w:rsidRPr="00FA0A53">
        <w:rPr>
          <w:rFonts w:ascii="Proxima Nova Rg" w:hAnsi="Proxima Nova Rg"/>
          <w:b/>
          <w:bCs/>
          <w:sz w:val="26"/>
          <w:szCs w:val="26"/>
        </w:rPr>
        <w:t>Bachelor of Science in Education: Elementary Education</w:t>
      </w:r>
    </w:p>
    <w:p w14:paraId="338DAB9F" w14:textId="77ABF3DA" w:rsidR="004861A6" w:rsidRPr="00B32A7F" w:rsidRDefault="2B90415B" w:rsidP="00B32A7F">
      <w:pPr>
        <w:jc w:val="center"/>
        <w:rPr>
          <w:rFonts w:ascii="Proxima Nova Rg" w:hAnsi="Proxima Nova Rg"/>
          <w:b/>
          <w:bCs/>
          <w:sz w:val="22"/>
          <w:szCs w:val="22"/>
        </w:rPr>
      </w:pPr>
      <w:r w:rsidRPr="00B32A7F">
        <w:rPr>
          <w:rFonts w:ascii="Proxima Nova Rg" w:hAnsi="Proxima Nova Rg"/>
          <w:b/>
          <w:bCs/>
          <w:sz w:val="22"/>
          <w:szCs w:val="22"/>
        </w:rPr>
        <w:t xml:space="preserve">EDUCATION </w:t>
      </w:r>
      <w:r w:rsidR="004861A6" w:rsidRPr="00B32A7F">
        <w:rPr>
          <w:rFonts w:ascii="Proxima Nova Rg" w:hAnsi="Proxima Nova Rg"/>
          <w:b/>
          <w:bCs/>
          <w:sz w:val="22"/>
          <w:szCs w:val="22"/>
        </w:rPr>
        <w:t>PROGRAM</w:t>
      </w:r>
      <w:r w:rsidR="72B040BF" w:rsidRPr="00B32A7F">
        <w:rPr>
          <w:rFonts w:ascii="Proxima Nova Rg" w:hAnsi="Proxima Nova Rg"/>
          <w:b/>
          <w:bCs/>
          <w:sz w:val="22"/>
          <w:szCs w:val="22"/>
        </w:rPr>
        <w:t>S</w:t>
      </w:r>
      <w:r w:rsidR="004861A6" w:rsidRPr="00B32A7F">
        <w:rPr>
          <w:rFonts w:ascii="Proxima Nova Rg" w:hAnsi="Proxima Nova Rg"/>
          <w:b/>
          <w:bCs/>
          <w:sz w:val="22"/>
          <w:szCs w:val="22"/>
        </w:rPr>
        <w:t xml:space="preserve"> CHECKSHEET</w:t>
      </w:r>
    </w:p>
    <w:p w14:paraId="0E405166" w14:textId="77777777" w:rsidR="004861A6" w:rsidRPr="00B32A7F" w:rsidRDefault="004861A6" w:rsidP="00B32A7F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sz w:val="16"/>
          <w:szCs w:val="16"/>
        </w:rPr>
      </w:pPr>
    </w:p>
    <w:p w14:paraId="6CBD067A" w14:textId="5BA40024" w:rsidR="29E65C15" w:rsidRPr="00B32A7F" w:rsidRDefault="29E65C15" w:rsidP="00B32A7F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b w:val="0"/>
          <w:i/>
          <w:iCs/>
          <w:sz w:val="24"/>
          <w:szCs w:val="24"/>
        </w:rPr>
      </w:pPr>
      <w:r w:rsidRPr="00B32A7F">
        <w:rPr>
          <w:rFonts w:ascii="Proxima Nova Rg" w:hAnsi="Proxima Nova Rg"/>
          <w:b w:val="0"/>
          <w:i/>
          <w:iCs/>
          <w:sz w:val="22"/>
          <w:szCs w:val="22"/>
        </w:rPr>
        <w:t>Suggested Course of Study Timeline</w:t>
      </w:r>
    </w:p>
    <w:p w14:paraId="547F6D20" w14:textId="59CC58BA" w:rsidR="004861A6" w:rsidRPr="00B32A7F" w:rsidRDefault="004861A6" w:rsidP="00B32A7F">
      <w:pPr>
        <w:pStyle w:val="Title"/>
        <w:tabs>
          <w:tab w:val="left" w:pos="270"/>
          <w:tab w:val="left" w:pos="450"/>
        </w:tabs>
        <w:ind w:right="-8208"/>
        <w:jc w:val="left"/>
        <w:rPr>
          <w:rFonts w:ascii="Proxima Nova Rg" w:hAnsi="Proxima Nova Rg"/>
          <w:sz w:val="18"/>
          <w:szCs w:val="18"/>
        </w:rPr>
      </w:pPr>
      <w:r w:rsidRPr="68ACE415">
        <w:rPr>
          <w:rFonts w:ascii="Proxima Nova Rg" w:hAnsi="Proxima Nova Rg"/>
          <w:b w:val="0"/>
          <w:sz w:val="18"/>
          <w:szCs w:val="18"/>
        </w:rPr>
        <w:t xml:space="preserve">Professional Studies and Field </w:t>
      </w:r>
      <w:r w:rsidR="667AF059" w:rsidRPr="68ACE415">
        <w:rPr>
          <w:rFonts w:ascii="Proxima Nova Rg" w:hAnsi="Proxima Nova Rg"/>
          <w:b w:val="0"/>
          <w:sz w:val="18"/>
          <w:szCs w:val="18"/>
        </w:rPr>
        <w:t xml:space="preserve">Experience: </w:t>
      </w:r>
      <w:r w:rsidRPr="68ACE415">
        <w:rPr>
          <w:rFonts w:ascii="Proxima Nova Rg" w:hAnsi="Proxima Nova Rg"/>
          <w:b w:val="0"/>
          <w:i/>
          <w:iCs/>
          <w:sz w:val="18"/>
          <w:szCs w:val="18"/>
        </w:rPr>
        <w:t>No pass/fail courses. Minimum GPA 3.0</w:t>
      </w:r>
      <w:r w:rsidR="7D312431" w:rsidRPr="68ACE415">
        <w:rPr>
          <w:rFonts w:ascii="Proxima Nova Rg" w:hAnsi="Proxima Nova Rg"/>
          <w:b w:val="0"/>
          <w:i/>
          <w:iCs/>
          <w:sz w:val="18"/>
          <w:szCs w:val="18"/>
        </w:rPr>
        <w:t>.</w:t>
      </w:r>
    </w:p>
    <w:tbl>
      <w:tblPr>
        <w:tblW w:w="10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0"/>
        <w:gridCol w:w="5130"/>
      </w:tblGrid>
      <w:tr w:rsidR="00B0452F" w:rsidRPr="0017230E" w14:paraId="1CEE49B8" w14:textId="77777777" w:rsidTr="1B5381DA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13B34" w14:textId="47CE475C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Freshman Fall (15 credits)</w:t>
            </w:r>
          </w:p>
          <w:p w14:paraId="5073AB68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________________ </w:t>
            </w:r>
            <w:r w:rsidR="00DD1AA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008394FE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________________ </w:t>
            </w:r>
            <w:r w:rsidR="00DD1AA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52F79071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________________ </w:t>
            </w:r>
            <w:r w:rsidR="00DD1AA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7E6D136B" w14:textId="77777777" w:rsidR="00951123" w:rsidRPr="0017230E" w:rsidRDefault="00DD1AA3" w:rsidP="00951123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Freshman Seminar (3</w:t>
            </w:r>
            <w:r w:rsidR="0095112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398EE968" w14:textId="77777777" w:rsidR="00951123" w:rsidRPr="0017230E" w:rsidRDefault="00951123" w:rsidP="00951123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STAT 180: Intro to Statisti</w:t>
            </w:r>
            <w:r w:rsidR="00DD1AA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cs (Quantitative Reasoning) 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3A9D063C" w14:textId="77777777" w:rsidR="00B0452F" w:rsidRPr="0017230E" w:rsidRDefault="00B0452F" w:rsidP="005243A2">
            <w:pPr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1E0EA" w14:textId="3C9DEC93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Freshman Spring (16 credits)</w:t>
            </w:r>
          </w:p>
          <w:p w14:paraId="1C34B5B5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(4)</w:t>
            </w:r>
          </w:p>
          <w:p w14:paraId="2D2BB3C7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009C96AA" w14:textId="77777777" w:rsidR="00B0452F" w:rsidRPr="0017230E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HIST 131: American Hi</w:t>
            </w:r>
            <w:r w:rsidR="00DD1AA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story to 1865 (Humanities) 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124CA22C" w14:textId="77777777" w:rsidR="00B0452F" w:rsidRPr="0017230E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EDUC 206</w:t>
            </w:r>
            <w:r w:rsidR="00DD1AA3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: Foundations of Education 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20F61E1F" w14:textId="77777777" w:rsidR="00B0452F" w:rsidRPr="0017230E" w:rsidRDefault="00B0452F" w:rsidP="00951123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EDUC 207: Development of the Learner and </w:t>
            </w:r>
            <w:r w:rsidR="00BE2B8C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Instructional Practices 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 </w:t>
            </w:r>
          </w:p>
        </w:tc>
      </w:tr>
      <w:tr w:rsidR="00B0452F" w:rsidRPr="0017230E" w14:paraId="123BE33E" w14:textId="77777777" w:rsidTr="1B5381DA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A06EB" w14:textId="158E1511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Sophomore Fall (16 credits)</w:t>
            </w:r>
          </w:p>
          <w:p w14:paraId="0C83F141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________________ </w:t>
            </w:r>
            <w:r w:rsidR="00BE2B8C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3CCB0309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340417E" w14:textId="77777777" w:rsidR="00951123" w:rsidRPr="0017230E" w:rsidRDefault="00951123" w:rsidP="00951123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LING 101</w:t>
            </w:r>
            <w:r w:rsidR="00CF1E44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B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: Introduction to Linguistics </w:t>
            </w:r>
            <w:r w:rsidR="00CF1E44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(Humanities) 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(3)</w:t>
            </w:r>
          </w:p>
          <w:p w14:paraId="631D54B7" w14:textId="77777777" w:rsidR="00B0452F" w:rsidRPr="0017230E" w:rsidRDefault="00C9400C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EDSE 250: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Survey of Special Education: Characteristics and Legal Issues (3)</w:t>
            </w:r>
          </w:p>
          <w:p w14:paraId="7747D76E" w14:textId="00E483E3" w:rsidR="00B0452F" w:rsidRPr="0017230E" w:rsidRDefault="00C9400C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EDUC 290: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Teaching Linguistically &amp; Culturally Diverse Students (Diverse and</w:t>
            </w:r>
            <w:r w:rsidR="000728B8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Global Perspectives</w:t>
            </w:r>
            <w:r w:rsidR="00BE2B8C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 (3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1A2086D5" w14:textId="77777777" w:rsidR="00B0452F" w:rsidRPr="0017230E" w:rsidRDefault="00B0452F" w:rsidP="00BE2B8C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 xml:space="preserve">EDUC 291: Practicum in Language and Learning Diversity </w:t>
            </w:r>
            <w:r w:rsidRPr="0017230E">
              <w:rPr>
                <w:rFonts w:ascii="Proxima Nova Rg" w:hAnsi="Proxima Nova Rg"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AD177" w14:textId="0D93C6A0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Sophomore Spring (16 credits)</w:t>
            </w:r>
          </w:p>
          <w:p w14:paraId="1B67F28F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________________ </w:t>
            </w:r>
            <w:r w:rsidR="00BE2B8C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7DD11D1B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5A5687BF" w14:textId="77777777" w:rsidR="00B0452F" w:rsidRPr="0017230E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GEOG 101: World Region</w:t>
            </w:r>
            <w:r w:rsidR="41E3E178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al Geography (Social Science</w:t>
            </w: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) (3)</w:t>
            </w:r>
          </w:p>
          <w:p w14:paraId="37CBFB5E" w14:textId="344FF6F6" w:rsidR="3B3EE832" w:rsidRPr="0017230E" w:rsidRDefault="3B3EE832" w:rsidP="1C9DA8F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EDUC 386: Elem Social Studies Methods (3)</w:t>
            </w:r>
          </w:p>
          <w:p w14:paraId="2D664C53" w14:textId="63CD4065" w:rsidR="00B0452F" w:rsidRPr="0017230E" w:rsidRDefault="00C9400C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EDUC 351</w:t>
            </w:r>
            <w:r w:rsidR="00B91E90"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A</w:t>
            </w: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B0452F"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Instructional Design and Assessment </w:t>
            </w:r>
            <w:r w:rsidR="000728B8" w:rsidRPr="0017230E">
              <w:rPr>
                <w:rFonts w:ascii="Proxima Nova Rg" w:hAnsi="Proxima Nova Rg"/>
                <w:bCs/>
                <w:color w:val="000000"/>
                <w:sz w:val="20"/>
                <w:szCs w:val="20"/>
              </w:rPr>
              <w:t>(Beyond the Classroom</w:t>
            </w:r>
            <w:r w:rsidR="00B91E90" w:rsidRPr="0017230E">
              <w:rPr>
                <w:rFonts w:ascii="Proxima Nova Rg" w:hAnsi="Proxima Nova Rg"/>
                <w:bCs/>
                <w:color w:val="000000"/>
                <w:sz w:val="20"/>
                <w:szCs w:val="20"/>
              </w:rPr>
              <w:t xml:space="preserve">) </w:t>
            </w:r>
            <w:r w:rsidR="00B0452F" w:rsidRPr="0017230E">
              <w:rPr>
                <w:rFonts w:ascii="Proxima Nova Rg" w:hAnsi="Proxima Nova Rg"/>
                <w:bCs/>
                <w:color w:val="000000"/>
                <w:sz w:val="20"/>
                <w:szCs w:val="20"/>
              </w:rPr>
              <w:t>(4)</w:t>
            </w:r>
          </w:p>
          <w:p w14:paraId="488ADC8D" w14:textId="77777777" w:rsidR="00B0452F" w:rsidRPr="0017230E" w:rsidRDefault="00B0452F" w:rsidP="005243A2">
            <w:pPr>
              <w:spacing w:after="240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="00B0452F" w:rsidRPr="0017230E" w14:paraId="3AC3D821" w14:textId="77777777" w:rsidTr="1B5381DA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3DF49" w14:textId="0CA507F2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Junior Fall (16 credits)</w:t>
            </w:r>
          </w:p>
          <w:p w14:paraId="1D5CB004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07D94493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35287AF1" w14:textId="484D5B69" w:rsidR="00B0452F" w:rsidRPr="0017230E" w:rsidRDefault="008E29C7" w:rsidP="1C9DA8F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MATH</w:t>
            </w:r>
            <w:r w:rsidR="00B0452F" w:rsidRPr="0017230E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 xml:space="preserve"> 204: Mathematical Concepts and Methods I </w:t>
            </w:r>
            <w:r w:rsidR="4002DDD7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(4</w:t>
            </w:r>
            <w:r w:rsidR="00B0452F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)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–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FA </w:t>
            </w:r>
            <w:r w:rsidR="4163036E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only</w:t>
            </w:r>
          </w:p>
          <w:p w14:paraId="6D014A96" w14:textId="77777777" w:rsidR="00B0452F" w:rsidRPr="0017230E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EDUC 371: Language Development and Lit</w:t>
            </w:r>
            <w:r w:rsidR="00BE2B8C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eracy Instruction: Primary (3</w:t>
            </w: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</w:p>
          <w:p w14:paraId="659750EE" w14:textId="330C9004" w:rsidR="00B0452F" w:rsidRPr="0017230E" w:rsidRDefault="00B0452F" w:rsidP="1C9DA8F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EDUC 311: Children’s Literature and the Arts </w:t>
            </w:r>
            <w:r w:rsidR="4002DDD7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(Writing Intensive) (3</w:t>
            </w: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)</w:t>
            </w:r>
            <w:r w:rsidR="0992DBD0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–</w:t>
            </w:r>
            <w:r w:rsidR="0992DBD0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FA </w:t>
            </w:r>
            <w:r w:rsidR="0992DBD0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only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C6526" w14:textId="060E2D92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Junior Spring (15 credits)</w:t>
            </w:r>
          </w:p>
          <w:p w14:paraId="5AC08D8A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2802BF2D" w14:textId="77777777" w:rsidR="004861A6" w:rsidRPr="0017230E" w:rsidRDefault="004861A6" w:rsidP="004861A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________________ (3)</w:t>
            </w:r>
          </w:p>
          <w:p w14:paraId="0C6CE53C" w14:textId="74A21BE6" w:rsidR="00B0452F" w:rsidRPr="0017230E" w:rsidRDefault="00B0452F" w:rsidP="1C9DA8F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EDUC 305: Mathematical Concepts and Methods II (3)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–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SP</w:t>
            </w:r>
            <w:r w:rsidR="732F1DAE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only</w:t>
            </w:r>
          </w:p>
          <w:p w14:paraId="48A2F800" w14:textId="750E2854" w:rsidR="00B0452F" w:rsidRPr="0017230E" w:rsidRDefault="53707648" w:rsidP="1C9DA8F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EDUC 373:</w:t>
            </w:r>
            <w:r w:rsidR="00B0452F" w:rsidRPr="0017230E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 xml:space="preserve"> Language Development and Literacy Instruction - Intermediate </w:t>
            </w:r>
            <w:r w:rsidR="00B0452F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(Speaking Intensive) (3)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–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SP</w:t>
            </w:r>
            <w:r w:rsidR="01D76AFE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only</w:t>
            </w:r>
          </w:p>
          <w:p w14:paraId="2F110399" w14:textId="03F62C5C" w:rsidR="00B0452F" w:rsidRPr="0017230E" w:rsidRDefault="00B0452F" w:rsidP="1C9DA8F4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BIOL 203: Science in Perspective </w:t>
            </w:r>
            <w:r w:rsidR="001F4BF9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(Speaking Intensive) </w:t>
            </w:r>
            <w:r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(3)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–</w:t>
            </w:r>
            <w:r w:rsidR="003E6513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</w:t>
            </w:r>
            <w:r w:rsidR="003E6513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SP</w:t>
            </w:r>
            <w:r w:rsidR="7B0AA240" w:rsidRPr="0017230E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only</w:t>
            </w:r>
          </w:p>
        </w:tc>
      </w:tr>
      <w:tr w:rsidR="00B0452F" w:rsidRPr="0017230E" w14:paraId="2EBD9E71" w14:textId="77777777" w:rsidTr="1B5381DA">
        <w:tc>
          <w:tcPr>
            <w:tcW w:w="51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98428" w14:textId="1740B556" w:rsidR="00622A60" w:rsidRPr="00FA0A53" w:rsidRDefault="00B0452F" w:rsidP="1B5381DA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Senior Fall (14 credits)</w:t>
            </w:r>
          </w:p>
          <w:p w14:paraId="744D2CDA" w14:textId="77777777" w:rsidR="004861A6" w:rsidRPr="0017230E" w:rsidRDefault="004861A6" w:rsidP="1B5381DA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________________ (1)</w:t>
            </w:r>
          </w:p>
          <w:p w14:paraId="4FBEA2AD" w14:textId="77777777" w:rsidR="004861A6" w:rsidRPr="0017230E" w:rsidRDefault="004861A6" w:rsidP="1B5381DA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________________ (3)</w:t>
            </w:r>
          </w:p>
          <w:p w14:paraId="5F73ADDF" w14:textId="77777777" w:rsidR="004861A6" w:rsidRPr="0017230E" w:rsidRDefault="004861A6" w:rsidP="1B5381DA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color w:val="000000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________________ (3)</w:t>
            </w:r>
          </w:p>
          <w:p w14:paraId="73E23AD8" w14:textId="26ED45D8" w:rsidR="00B0452F" w:rsidRPr="0017230E" w:rsidRDefault="00B0452F" w:rsidP="1B5381DA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EDUC 303: Scientific Inquiry </w:t>
            </w:r>
            <w:r w:rsidR="42A35D44"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(Beyond the Classroom) </w:t>
            </w: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(3)</w:t>
            </w:r>
            <w:r w:rsidRPr="1B5381DA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7E8002CC" w14:textId="48BC917D" w:rsidR="00B0452F" w:rsidRPr="0017230E" w:rsidRDefault="00B0452F" w:rsidP="1B5381DA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EDU</w:t>
            </w:r>
            <w:r w:rsidR="42A35D44" w:rsidRPr="1B5381DA">
              <w:rPr>
                <w:rFonts w:ascii="Proxima Nova Rg" w:hAnsi="Proxima Nova Rg"/>
                <w:b/>
                <w:bCs/>
                <w:color w:val="000000" w:themeColor="text1"/>
                <w:sz w:val="20"/>
                <w:szCs w:val="20"/>
              </w:rPr>
              <w:t>C 451: Teaching Lab: Elementary</w:t>
            </w:r>
            <w:r w:rsidR="4187DACE"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 xml:space="preserve"> (1</w:t>
            </w: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)</w:t>
            </w:r>
          </w:p>
          <w:p w14:paraId="0FF83F34" w14:textId="5F144E3C" w:rsidR="00B0452F" w:rsidRPr="0017230E" w:rsidRDefault="7C34474B" w:rsidP="0A2D3376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1B5381DA">
              <w:rPr>
                <w:rFonts w:ascii="Proxima Nova Rg" w:hAnsi="Proxima Nova Rg"/>
                <w:color w:val="000000" w:themeColor="text1"/>
                <w:sz w:val="20"/>
                <w:szCs w:val="20"/>
              </w:rPr>
              <w:t>EDUC 388: Managing the Elementary Classroom (3)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8EF28" w14:textId="2F39765D" w:rsidR="00622A60" w:rsidRPr="00FA0A53" w:rsidRDefault="00B0452F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b/>
                <w:bCs/>
                <w:color w:val="000000"/>
                <w:sz w:val="20"/>
                <w:szCs w:val="20"/>
              </w:rPr>
              <w:t>Senior Spring (12 credits)</w:t>
            </w:r>
          </w:p>
          <w:p w14:paraId="4DAD24D2" w14:textId="77777777" w:rsidR="00B0452F" w:rsidRPr="0017230E" w:rsidRDefault="00C9400C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EDUC 499: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Internship – (9) </w:t>
            </w:r>
          </w:p>
          <w:p w14:paraId="066A65AF" w14:textId="5ED1C707" w:rsidR="00B0452F" w:rsidRPr="0017230E" w:rsidRDefault="00C9400C" w:rsidP="005243A2">
            <w:pPr>
              <w:pStyle w:val="NormalWeb"/>
              <w:spacing w:before="0" w:beforeAutospacing="0" w:after="0" w:afterAutospacing="0"/>
              <w:rPr>
                <w:rFonts w:ascii="Proxima Nova Rg" w:hAnsi="Proxima Nova Rg"/>
                <w:sz w:val="20"/>
                <w:szCs w:val="20"/>
              </w:rPr>
            </w:pPr>
            <w:r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EDUC 461: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Internship Seminar: Elementa</w:t>
            </w:r>
            <w:r w:rsidR="000728B8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ry (After Mary Washington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>)</w:t>
            </w:r>
            <w:r w:rsidR="00D80A4A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(Digital Intensive)</w:t>
            </w:r>
            <w:r w:rsidR="00B0452F" w:rsidRPr="0017230E">
              <w:rPr>
                <w:rFonts w:ascii="Proxima Nova Rg" w:hAnsi="Proxima Nova Rg"/>
                <w:color w:val="000000"/>
                <w:sz w:val="20"/>
                <w:szCs w:val="20"/>
              </w:rPr>
              <w:t xml:space="preserve"> (3)</w:t>
            </w:r>
          </w:p>
          <w:p w14:paraId="3ACB9270" w14:textId="77777777" w:rsidR="00B0452F" w:rsidRPr="0017230E" w:rsidRDefault="00B0452F" w:rsidP="005243A2">
            <w:pPr>
              <w:rPr>
                <w:rFonts w:ascii="Proxima Nova Rg" w:hAnsi="Proxima Nova Rg"/>
                <w:sz w:val="20"/>
                <w:szCs w:val="20"/>
              </w:rPr>
            </w:pPr>
          </w:p>
        </w:tc>
      </w:tr>
    </w:tbl>
    <w:p w14:paraId="3B742107" w14:textId="77777777" w:rsidR="00B71096" w:rsidRPr="0017230E" w:rsidRDefault="00B0452F" w:rsidP="00B0452F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color w:val="000000"/>
          <w:sz w:val="20"/>
          <w:szCs w:val="20"/>
        </w:rPr>
      </w:pPr>
      <w:r w:rsidRPr="0017230E">
        <w:rPr>
          <w:rFonts w:ascii="Proxima Nova Rg" w:hAnsi="Proxima Nova Rg" w:cs="Arial"/>
          <w:b/>
          <w:color w:val="000000"/>
          <w:sz w:val="20"/>
          <w:szCs w:val="20"/>
        </w:rPr>
        <w:t xml:space="preserve">Bold - courses with practicum  </w:t>
      </w:r>
    </w:p>
    <w:p w14:paraId="2CFA113B" w14:textId="537B755B" w:rsidR="00E44940" w:rsidRDefault="00116433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  <w:r w:rsidRPr="0063037F">
        <w:rPr>
          <w:rFonts w:ascii="Proxima Nova Rg" w:hAnsi="Proxima Nova Rg" w:cs="Arial"/>
          <w:iCs/>
          <w:color w:val="000000"/>
          <w:sz w:val="20"/>
          <w:szCs w:val="20"/>
        </w:rPr>
        <w:t xml:space="preserve">Fill in blank courses with </w:t>
      </w:r>
      <w:r w:rsidR="00CC170B">
        <w:rPr>
          <w:rFonts w:ascii="Proxima Nova Rg" w:hAnsi="Proxima Nova Rg" w:cs="Arial"/>
          <w:iCs/>
          <w:color w:val="000000"/>
          <w:sz w:val="20"/>
          <w:szCs w:val="20"/>
        </w:rPr>
        <w:t xml:space="preserve">remaining </w:t>
      </w:r>
      <w:r w:rsidRPr="0063037F">
        <w:rPr>
          <w:rFonts w:ascii="Proxima Nova Rg" w:hAnsi="Proxima Nova Rg" w:cs="Arial"/>
          <w:iCs/>
          <w:color w:val="000000"/>
          <w:sz w:val="20"/>
          <w:szCs w:val="20"/>
        </w:rPr>
        <w:t>general education requirements and electives</w:t>
      </w:r>
    </w:p>
    <w:p w14:paraId="281BD8B1" w14:textId="77777777" w:rsidR="009D3497" w:rsidRDefault="009D3497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</w:p>
    <w:p w14:paraId="1931C5B7" w14:textId="77777777" w:rsidR="003F2172" w:rsidRDefault="003F2172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iCs/>
          <w:color w:val="000000"/>
          <w:sz w:val="20"/>
          <w:szCs w:val="20"/>
        </w:rPr>
      </w:pPr>
    </w:p>
    <w:p w14:paraId="3AD4395F" w14:textId="25FB2F0A" w:rsidR="00D854AE" w:rsidRPr="0007439E" w:rsidRDefault="00040108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</w:pP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Licensure </w:t>
      </w:r>
      <w:r w:rsidR="006F5476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r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 xml:space="preserve">equirements and </w:t>
      </w:r>
      <w:r w:rsidR="006F5476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c</w:t>
      </w:r>
      <w:r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ertifications listed on back page</w:t>
      </w:r>
      <w:r w:rsidR="0007439E" w:rsidRPr="0007439E">
        <w:rPr>
          <w:rFonts w:ascii="Proxima Nova Rg" w:hAnsi="Proxima Nova Rg" w:cs="Arial"/>
          <w:b/>
          <w:bCs/>
          <w:iCs/>
          <w:color w:val="000000"/>
          <w:sz w:val="20"/>
          <w:szCs w:val="20"/>
          <w:u w:val="single"/>
        </w:rPr>
        <w:t>.</w:t>
      </w:r>
    </w:p>
    <w:p w14:paraId="42C97B5C" w14:textId="3F2FA058" w:rsidR="00E44940" w:rsidRPr="00B71096" w:rsidRDefault="00E44940" w:rsidP="5889D59F">
      <w:r>
        <w:br w:type="page"/>
      </w:r>
    </w:p>
    <w:p w14:paraId="61D7172E" w14:textId="2D1E4811" w:rsidR="5B639B2F" w:rsidRDefault="5B639B2F" w:rsidP="67DDA438">
      <w:pPr>
        <w:pStyle w:val="NormalWeb"/>
        <w:spacing w:before="0" w:beforeAutospacing="0" w:after="0" w:afterAutospacing="0"/>
        <w:rPr>
          <w:rFonts w:ascii="Proxima Nova Rg" w:hAnsi="Proxima Nova Rg" w:cs="Arial"/>
          <w:i/>
          <w:iCs/>
          <w:color w:val="000000" w:themeColor="text1"/>
          <w:sz w:val="22"/>
          <w:szCs w:val="22"/>
        </w:rPr>
      </w:pPr>
      <w:r w:rsidRPr="67DDA438">
        <w:rPr>
          <w:rFonts w:ascii="Proxima Nova Rg" w:hAnsi="Proxima Nova Rg" w:cs="Arial"/>
          <w:i/>
          <w:iCs/>
          <w:color w:val="000000" w:themeColor="text1"/>
          <w:sz w:val="22"/>
          <w:szCs w:val="22"/>
        </w:rPr>
        <w:lastRenderedPageBreak/>
        <w:t>Program Checklist</w:t>
      </w:r>
    </w:p>
    <w:p w14:paraId="04EF64E5" w14:textId="0A775AB5" w:rsidR="27215464" w:rsidRPr="0017230E" w:rsidRDefault="27215464" w:rsidP="5961570F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2"/>
          <w:szCs w:val="22"/>
        </w:rPr>
      </w:pPr>
      <w:r w:rsidRPr="0017230E">
        <w:rPr>
          <w:rFonts w:ascii="Proxima Nova Rg" w:hAnsi="Proxima Nova Rg" w:cs="Arial"/>
          <w:color w:val="000000" w:themeColor="text1"/>
          <w:sz w:val="22"/>
          <w:szCs w:val="22"/>
        </w:rPr>
        <w:t>B</w:t>
      </w:r>
      <w:r w:rsidR="001538B7">
        <w:rPr>
          <w:rFonts w:ascii="Proxima Nova Rg" w:hAnsi="Proxima Nova Rg" w:cs="Arial"/>
          <w:color w:val="000000" w:themeColor="text1"/>
          <w:sz w:val="22"/>
          <w:szCs w:val="22"/>
        </w:rPr>
        <w:t>.</w:t>
      </w:r>
      <w:r w:rsidRPr="0017230E">
        <w:rPr>
          <w:rFonts w:ascii="Proxima Nova Rg" w:hAnsi="Proxima Nova Rg" w:cs="Arial"/>
          <w:color w:val="000000" w:themeColor="text1"/>
          <w:sz w:val="22"/>
          <w:szCs w:val="22"/>
        </w:rPr>
        <w:t>S</w:t>
      </w:r>
      <w:r w:rsidR="001538B7">
        <w:rPr>
          <w:rFonts w:ascii="Proxima Nova Rg" w:hAnsi="Proxima Nova Rg" w:cs="Arial"/>
          <w:color w:val="000000" w:themeColor="text1"/>
          <w:sz w:val="22"/>
          <w:szCs w:val="22"/>
        </w:rPr>
        <w:t>.</w:t>
      </w:r>
      <w:r w:rsidRPr="0017230E">
        <w:rPr>
          <w:rFonts w:ascii="Proxima Nova Rg" w:hAnsi="Proxima Nova Rg" w:cs="Arial"/>
          <w:color w:val="000000" w:themeColor="text1"/>
          <w:sz w:val="22"/>
          <w:szCs w:val="22"/>
        </w:rPr>
        <w:t>Ed</w:t>
      </w:r>
      <w:r w:rsidR="001538B7">
        <w:rPr>
          <w:rFonts w:ascii="Proxima Nova Rg" w:hAnsi="Proxima Nova Rg" w:cs="Arial"/>
          <w:color w:val="000000" w:themeColor="text1"/>
          <w:sz w:val="22"/>
          <w:szCs w:val="22"/>
        </w:rPr>
        <w:t>.</w:t>
      </w:r>
      <w:r w:rsidRPr="0017230E">
        <w:rPr>
          <w:rFonts w:ascii="Proxima Nova Rg" w:hAnsi="Proxima Nova Rg" w:cs="Arial"/>
          <w:color w:val="000000" w:themeColor="text1"/>
          <w:sz w:val="22"/>
          <w:szCs w:val="22"/>
        </w:rPr>
        <w:t xml:space="preserve"> in Elementary Education Major Requirements </w:t>
      </w:r>
    </w:p>
    <w:tbl>
      <w:tblPr>
        <w:tblStyle w:val="TableGrid"/>
        <w:tblW w:w="10215" w:type="dxa"/>
        <w:tblLayout w:type="fixed"/>
        <w:tblLook w:val="06A0" w:firstRow="1" w:lastRow="0" w:firstColumn="1" w:lastColumn="0" w:noHBand="1" w:noVBand="1"/>
      </w:tblPr>
      <w:tblGrid>
        <w:gridCol w:w="1875"/>
        <w:gridCol w:w="5500"/>
        <w:gridCol w:w="990"/>
        <w:gridCol w:w="1850"/>
      </w:tblGrid>
      <w:tr w:rsidR="50DA49C9" w:rsidRPr="0017230E" w14:paraId="51B6B096" w14:textId="77777777" w:rsidTr="00725EB8">
        <w:trPr>
          <w:trHeight w:val="300"/>
        </w:trPr>
        <w:tc>
          <w:tcPr>
            <w:tcW w:w="1875" w:type="dxa"/>
            <w:shd w:val="clear" w:color="auto" w:fill="D9D9D9" w:themeFill="background1" w:themeFillShade="D9"/>
          </w:tcPr>
          <w:p w14:paraId="3B3666D5" w14:textId="77CD8E9C" w:rsidR="27215464" w:rsidRPr="0017230E" w:rsidRDefault="27215464" w:rsidP="50DA49C9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Course Number</w:t>
            </w:r>
          </w:p>
        </w:tc>
        <w:tc>
          <w:tcPr>
            <w:tcW w:w="5500" w:type="dxa"/>
            <w:shd w:val="clear" w:color="auto" w:fill="D9D9D9" w:themeFill="background1" w:themeFillShade="D9"/>
          </w:tcPr>
          <w:p w14:paraId="4F393DFF" w14:textId="733F658F" w:rsidR="27215464" w:rsidRPr="0017230E" w:rsidRDefault="27215464" w:rsidP="50DA49C9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EE1B9F6" w14:textId="302C335B" w:rsidR="27215464" w:rsidRPr="0017230E" w:rsidRDefault="27215464" w:rsidP="50DA49C9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Credits</w:t>
            </w:r>
          </w:p>
        </w:tc>
        <w:tc>
          <w:tcPr>
            <w:tcW w:w="1850" w:type="dxa"/>
            <w:shd w:val="clear" w:color="auto" w:fill="D9D9D9" w:themeFill="background1" w:themeFillShade="D9"/>
          </w:tcPr>
          <w:p w14:paraId="73570AB7" w14:textId="440E696E" w:rsidR="27215464" w:rsidRPr="0017230E" w:rsidRDefault="27215464" w:rsidP="50DA49C9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Semester Taken</w:t>
            </w:r>
          </w:p>
        </w:tc>
      </w:tr>
      <w:tr w:rsidR="50DA49C9" w:rsidRPr="00552D65" w14:paraId="052E029F" w14:textId="77777777" w:rsidTr="00725EB8">
        <w:trPr>
          <w:trHeight w:val="300"/>
        </w:trPr>
        <w:tc>
          <w:tcPr>
            <w:tcW w:w="1875" w:type="dxa"/>
          </w:tcPr>
          <w:p w14:paraId="6EF78746" w14:textId="69EF8D0F" w:rsidR="27215464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206</w:t>
            </w:r>
          </w:p>
        </w:tc>
        <w:tc>
          <w:tcPr>
            <w:tcW w:w="5500" w:type="dxa"/>
          </w:tcPr>
          <w:p w14:paraId="4337BDBD" w14:textId="17DC0AF0" w:rsidR="27215464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Foundations of Education</w:t>
            </w:r>
          </w:p>
        </w:tc>
        <w:tc>
          <w:tcPr>
            <w:tcW w:w="990" w:type="dxa"/>
          </w:tcPr>
          <w:p w14:paraId="3ED9F526" w14:textId="2360C482" w:rsidR="27215464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393CF78A" w14:textId="53948E17" w:rsidR="50DA49C9" w:rsidRPr="00552D65" w:rsidRDefault="50DA49C9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0DA49C9" w:rsidRPr="00552D65" w14:paraId="227AB3EE" w14:textId="77777777" w:rsidTr="00725EB8">
        <w:trPr>
          <w:trHeight w:val="300"/>
        </w:trPr>
        <w:tc>
          <w:tcPr>
            <w:tcW w:w="1875" w:type="dxa"/>
          </w:tcPr>
          <w:p w14:paraId="5E4FB3B3" w14:textId="5243975C" w:rsidR="27215464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207</w:t>
            </w:r>
          </w:p>
        </w:tc>
        <w:tc>
          <w:tcPr>
            <w:tcW w:w="5500" w:type="dxa"/>
          </w:tcPr>
          <w:p w14:paraId="083EF7DF" w14:textId="0018FB1B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Development of the Learner and Instructional Practices</w:t>
            </w:r>
          </w:p>
        </w:tc>
        <w:tc>
          <w:tcPr>
            <w:tcW w:w="990" w:type="dxa"/>
          </w:tcPr>
          <w:p w14:paraId="3BCA16DB" w14:textId="22B77F38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69B23FB4" w14:textId="53948E17" w:rsidR="50DA49C9" w:rsidRPr="00552D65" w:rsidRDefault="50DA49C9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0DA49C9" w:rsidRPr="00552D65" w14:paraId="5C4071F6" w14:textId="77777777" w:rsidTr="00725EB8">
        <w:trPr>
          <w:trHeight w:val="300"/>
        </w:trPr>
        <w:tc>
          <w:tcPr>
            <w:tcW w:w="1875" w:type="dxa"/>
          </w:tcPr>
          <w:p w14:paraId="5BF6EB13" w14:textId="53703B65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EDSE 250</w:t>
            </w:r>
          </w:p>
        </w:tc>
        <w:tc>
          <w:tcPr>
            <w:tcW w:w="5500" w:type="dxa"/>
          </w:tcPr>
          <w:p w14:paraId="2427B82D" w14:textId="38BE90C1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990" w:type="dxa"/>
          </w:tcPr>
          <w:p w14:paraId="2C1B32A8" w14:textId="52318CEA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4C284488" w14:textId="53948E17" w:rsidR="50DA49C9" w:rsidRPr="00552D65" w:rsidRDefault="50DA49C9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0DA49C9" w:rsidRPr="00552D65" w14:paraId="1FDB2FC4" w14:textId="77777777" w:rsidTr="00725EB8">
        <w:trPr>
          <w:trHeight w:val="300"/>
        </w:trPr>
        <w:tc>
          <w:tcPr>
            <w:tcW w:w="1875" w:type="dxa"/>
          </w:tcPr>
          <w:p w14:paraId="2F5B939F" w14:textId="398BB70A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290</w:t>
            </w:r>
          </w:p>
        </w:tc>
        <w:tc>
          <w:tcPr>
            <w:tcW w:w="5500" w:type="dxa"/>
          </w:tcPr>
          <w:p w14:paraId="45BEE24E" w14:textId="1A97086D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Teaching Linguistically and Culturally Diverse Students</w:t>
            </w:r>
          </w:p>
        </w:tc>
        <w:tc>
          <w:tcPr>
            <w:tcW w:w="990" w:type="dxa"/>
          </w:tcPr>
          <w:p w14:paraId="2FF6858A" w14:textId="14473DC1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22067D91" w14:textId="53948E17" w:rsidR="50DA49C9" w:rsidRPr="00552D65" w:rsidRDefault="50DA49C9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0DA49C9" w:rsidRPr="00552D65" w14:paraId="4EAF841A" w14:textId="77777777" w:rsidTr="00725EB8">
        <w:trPr>
          <w:trHeight w:val="300"/>
        </w:trPr>
        <w:tc>
          <w:tcPr>
            <w:tcW w:w="1875" w:type="dxa"/>
          </w:tcPr>
          <w:p w14:paraId="4857058B" w14:textId="3702ADF9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291**</w:t>
            </w:r>
          </w:p>
        </w:tc>
        <w:tc>
          <w:tcPr>
            <w:tcW w:w="5500" w:type="dxa"/>
          </w:tcPr>
          <w:p w14:paraId="02B511D2" w14:textId="4D53F8BA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Practicum in Language and Learning Diversity</w:t>
            </w:r>
          </w:p>
        </w:tc>
        <w:tc>
          <w:tcPr>
            <w:tcW w:w="990" w:type="dxa"/>
          </w:tcPr>
          <w:p w14:paraId="6CE57E4C" w14:textId="0E647E9F" w:rsidR="50DA49C9" w:rsidRPr="00552D65" w:rsidRDefault="27215464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14:paraId="4C56EF44" w14:textId="53948E17" w:rsidR="50DA49C9" w:rsidRPr="00552D65" w:rsidRDefault="50DA49C9" w:rsidP="50DA49C9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889D59F" w:rsidRPr="00552D65" w14:paraId="5D7E1A43" w14:textId="77777777" w:rsidTr="00725EB8">
        <w:trPr>
          <w:trHeight w:val="300"/>
        </w:trPr>
        <w:tc>
          <w:tcPr>
            <w:tcW w:w="1875" w:type="dxa"/>
          </w:tcPr>
          <w:p w14:paraId="3640BFA9" w14:textId="1E7F5B34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351A**</w:t>
            </w:r>
          </w:p>
        </w:tc>
        <w:tc>
          <w:tcPr>
            <w:tcW w:w="5500" w:type="dxa"/>
          </w:tcPr>
          <w:p w14:paraId="521AA621" w14:textId="5FE94AFF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Instructional Design and Assessment</w:t>
            </w:r>
          </w:p>
        </w:tc>
        <w:tc>
          <w:tcPr>
            <w:tcW w:w="990" w:type="dxa"/>
          </w:tcPr>
          <w:p w14:paraId="7ECBD958" w14:textId="720D41C6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14:paraId="5F5C9F45" w14:textId="3D48C409" w:rsidR="5889D59F" w:rsidRPr="00552D65" w:rsidRDefault="5889D59F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889D59F" w:rsidRPr="00552D65" w14:paraId="4A0FF49E" w14:textId="77777777" w:rsidTr="00725EB8">
        <w:trPr>
          <w:trHeight w:val="300"/>
        </w:trPr>
        <w:tc>
          <w:tcPr>
            <w:tcW w:w="1875" w:type="dxa"/>
          </w:tcPr>
          <w:p w14:paraId="348596FB" w14:textId="1946FC13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388</w:t>
            </w:r>
          </w:p>
        </w:tc>
        <w:tc>
          <w:tcPr>
            <w:tcW w:w="5500" w:type="dxa"/>
          </w:tcPr>
          <w:p w14:paraId="56D15280" w14:textId="02AD910A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Managing the Elementary Classroom</w:t>
            </w:r>
          </w:p>
        </w:tc>
        <w:tc>
          <w:tcPr>
            <w:tcW w:w="990" w:type="dxa"/>
          </w:tcPr>
          <w:p w14:paraId="77F6057C" w14:textId="764A8464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30A84068" w14:textId="52E8C23E" w:rsidR="5889D59F" w:rsidRPr="00552D65" w:rsidRDefault="5889D59F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889D59F" w:rsidRPr="00552D65" w14:paraId="04FCA9D7" w14:textId="77777777" w:rsidTr="00725EB8">
        <w:trPr>
          <w:trHeight w:val="300"/>
        </w:trPr>
        <w:tc>
          <w:tcPr>
            <w:tcW w:w="1875" w:type="dxa"/>
          </w:tcPr>
          <w:p w14:paraId="48277466" w14:textId="23512146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311</w:t>
            </w:r>
          </w:p>
        </w:tc>
        <w:tc>
          <w:tcPr>
            <w:tcW w:w="5500" w:type="dxa"/>
          </w:tcPr>
          <w:p w14:paraId="3B5872B6" w14:textId="2D35DC00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Literature and the Arts in the Elementary Classroom</w:t>
            </w:r>
          </w:p>
        </w:tc>
        <w:tc>
          <w:tcPr>
            <w:tcW w:w="990" w:type="dxa"/>
          </w:tcPr>
          <w:p w14:paraId="0DB0A9B8" w14:textId="27C01147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4ACE8572" w14:textId="76A4F87E" w:rsidR="5889D59F" w:rsidRPr="00552D65" w:rsidRDefault="5889D59F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5889D59F" w:rsidRPr="00552D65" w14:paraId="48F0983E" w14:textId="77777777" w:rsidTr="00725EB8">
        <w:trPr>
          <w:trHeight w:val="300"/>
        </w:trPr>
        <w:tc>
          <w:tcPr>
            <w:tcW w:w="1875" w:type="dxa"/>
          </w:tcPr>
          <w:p w14:paraId="762B70B4" w14:textId="1C34565D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371</w:t>
            </w:r>
          </w:p>
        </w:tc>
        <w:tc>
          <w:tcPr>
            <w:tcW w:w="5500" w:type="dxa"/>
          </w:tcPr>
          <w:p w14:paraId="366AC57E" w14:textId="277D9A32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Language Development and Literacy Instruction: Primary</w:t>
            </w:r>
          </w:p>
        </w:tc>
        <w:tc>
          <w:tcPr>
            <w:tcW w:w="990" w:type="dxa"/>
          </w:tcPr>
          <w:p w14:paraId="045E2B06" w14:textId="5F0872E7" w:rsidR="27215464" w:rsidRPr="00552D65" w:rsidRDefault="27215464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4EB27690" w14:textId="2F6D0941" w:rsidR="5889D59F" w:rsidRPr="00552D65" w:rsidRDefault="5889D59F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70F9FF31" w14:textId="77777777" w:rsidTr="00725EB8">
        <w:trPr>
          <w:trHeight w:val="300"/>
        </w:trPr>
        <w:tc>
          <w:tcPr>
            <w:tcW w:w="1875" w:type="dxa"/>
          </w:tcPr>
          <w:p w14:paraId="3FEF4444" w14:textId="1D924F3B" w:rsidR="00F477A6" w:rsidRPr="00552D65" w:rsidRDefault="00F477A6" w:rsidP="3DF656CB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MATH 204**</w:t>
            </w:r>
          </w:p>
        </w:tc>
        <w:tc>
          <w:tcPr>
            <w:tcW w:w="5500" w:type="dxa"/>
          </w:tcPr>
          <w:p w14:paraId="6E9BE402" w14:textId="52333F7F" w:rsidR="00F477A6" w:rsidRPr="00552D65" w:rsidRDefault="00F477A6" w:rsidP="3DF656CB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Mathematical Concepts and Methods I</w:t>
            </w:r>
          </w:p>
        </w:tc>
        <w:tc>
          <w:tcPr>
            <w:tcW w:w="990" w:type="dxa"/>
          </w:tcPr>
          <w:p w14:paraId="556C34BC" w14:textId="12CF9247" w:rsidR="00F477A6" w:rsidRPr="00552D65" w:rsidRDefault="00F477A6" w:rsidP="3DF656CB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50" w:type="dxa"/>
          </w:tcPr>
          <w:p w14:paraId="27C45FB1" w14:textId="74F2F25F" w:rsidR="00F477A6" w:rsidRPr="00552D65" w:rsidRDefault="00F477A6" w:rsidP="3DF656CB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125BDDD0" w14:textId="77777777" w:rsidTr="00725EB8">
        <w:trPr>
          <w:trHeight w:val="300"/>
        </w:trPr>
        <w:tc>
          <w:tcPr>
            <w:tcW w:w="1875" w:type="dxa"/>
          </w:tcPr>
          <w:p w14:paraId="3092E84E" w14:textId="03356DC3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303</w:t>
            </w:r>
          </w:p>
        </w:tc>
        <w:tc>
          <w:tcPr>
            <w:tcW w:w="5500" w:type="dxa"/>
          </w:tcPr>
          <w:p w14:paraId="343176D1" w14:textId="327F8E0F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Scientific Inquiry and Instructional Technology</w:t>
            </w:r>
          </w:p>
        </w:tc>
        <w:tc>
          <w:tcPr>
            <w:tcW w:w="990" w:type="dxa"/>
          </w:tcPr>
          <w:p w14:paraId="5204BD54" w14:textId="7182D8D6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4C9E2FCB" w14:textId="435E215E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79AE04A8" w14:textId="77777777" w:rsidTr="00725EB8">
        <w:trPr>
          <w:trHeight w:val="300"/>
        </w:trPr>
        <w:tc>
          <w:tcPr>
            <w:tcW w:w="1875" w:type="dxa"/>
          </w:tcPr>
          <w:p w14:paraId="5C8E0293" w14:textId="0AC00C75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305</w:t>
            </w:r>
          </w:p>
        </w:tc>
        <w:tc>
          <w:tcPr>
            <w:tcW w:w="5500" w:type="dxa"/>
          </w:tcPr>
          <w:p w14:paraId="768FE706" w14:textId="1FF9E555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Mathematical Concepts and Methods II</w:t>
            </w:r>
          </w:p>
        </w:tc>
        <w:tc>
          <w:tcPr>
            <w:tcW w:w="990" w:type="dxa"/>
          </w:tcPr>
          <w:p w14:paraId="7F0F3446" w14:textId="2F8E429A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7456C0A3" w14:textId="130B0713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53290BCF" w14:textId="77777777" w:rsidTr="00725EB8">
        <w:trPr>
          <w:trHeight w:val="300"/>
        </w:trPr>
        <w:tc>
          <w:tcPr>
            <w:tcW w:w="1875" w:type="dxa"/>
          </w:tcPr>
          <w:p w14:paraId="44BAA9FF" w14:textId="647C2219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373**</w:t>
            </w:r>
          </w:p>
        </w:tc>
        <w:tc>
          <w:tcPr>
            <w:tcW w:w="5500" w:type="dxa"/>
          </w:tcPr>
          <w:p w14:paraId="58D31571" w14:textId="547C9E2D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Language Development and Literacy Instruction: Intermediate</w:t>
            </w:r>
          </w:p>
        </w:tc>
        <w:tc>
          <w:tcPr>
            <w:tcW w:w="990" w:type="dxa"/>
          </w:tcPr>
          <w:p w14:paraId="2ADAC0AE" w14:textId="1109D714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20E772A3" w14:textId="187B8E49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0C3D7278" w14:textId="77777777" w:rsidTr="00725EB8">
        <w:trPr>
          <w:trHeight w:val="300"/>
        </w:trPr>
        <w:tc>
          <w:tcPr>
            <w:tcW w:w="1875" w:type="dxa"/>
          </w:tcPr>
          <w:p w14:paraId="402E59B9" w14:textId="5521DCA3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386</w:t>
            </w:r>
          </w:p>
        </w:tc>
        <w:tc>
          <w:tcPr>
            <w:tcW w:w="5500" w:type="dxa"/>
          </w:tcPr>
          <w:p w14:paraId="19B3BC58" w14:textId="7E4A4D8B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Elementary Social Studies Methods</w:t>
            </w:r>
          </w:p>
        </w:tc>
        <w:tc>
          <w:tcPr>
            <w:tcW w:w="990" w:type="dxa"/>
          </w:tcPr>
          <w:p w14:paraId="2755DAEC" w14:textId="7194E3B8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7EAB67D9" w14:textId="47B10530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6048A9DC" w14:textId="77777777" w:rsidTr="00725EB8">
        <w:trPr>
          <w:trHeight w:val="300"/>
        </w:trPr>
        <w:tc>
          <w:tcPr>
            <w:tcW w:w="1875" w:type="dxa"/>
          </w:tcPr>
          <w:p w14:paraId="69B5DFEF" w14:textId="75BF18A8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451**</w:t>
            </w:r>
          </w:p>
        </w:tc>
        <w:tc>
          <w:tcPr>
            <w:tcW w:w="5500" w:type="dxa"/>
          </w:tcPr>
          <w:p w14:paraId="2417161C" w14:textId="11A08957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Teaching Lab: Elementary</w:t>
            </w:r>
          </w:p>
        </w:tc>
        <w:tc>
          <w:tcPr>
            <w:tcW w:w="990" w:type="dxa"/>
          </w:tcPr>
          <w:p w14:paraId="2C63AA97" w14:textId="5B62B1E0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14:paraId="0BDDD64E" w14:textId="72E168F9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2756730D" w14:textId="77777777" w:rsidTr="00725EB8">
        <w:trPr>
          <w:trHeight w:val="300"/>
        </w:trPr>
        <w:tc>
          <w:tcPr>
            <w:tcW w:w="1875" w:type="dxa"/>
          </w:tcPr>
          <w:p w14:paraId="5F93061E" w14:textId="0A544F49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461</w:t>
            </w:r>
          </w:p>
        </w:tc>
        <w:tc>
          <w:tcPr>
            <w:tcW w:w="5500" w:type="dxa"/>
          </w:tcPr>
          <w:p w14:paraId="1C919EE4" w14:textId="42633095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 xml:space="preserve">Internship Seminar: Elementary </w:t>
            </w:r>
          </w:p>
        </w:tc>
        <w:tc>
          <w:tcPr>
            <w:tcW w:w="990" w:type="dxa"/>
          </w:tcPr>
          <w:p w14:paraId="03B717A6" w14:textId="59A1C8A5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50" w:type="dxa"/>
          </w:tcPr>
          <w:p w14:paraId="56A5FD6E" w14:textId="03375D88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29DD85C6" w14:textId="77777777" w:rsidTr="00725EB8">
        <w:trPr>
          <w:trHeight w:val="300"/>
        </w:trPr>
        <w:tc>
          <w:tcPr>
            <w:tcW w:w="7375" w:type="dxa"/>
            <w:gridSpan w:val="2"/>
          </w:tcPr>
          <w:p w14:paraId="0FD85F3C" w14:textId="537561DB" w:rsidR="00F477A6" w:rsidRPr="00552D65" w:rsidRDefault="002B0EEB" w:rsidP="5889D59F">
            <w:pPr>
              <w:pStyle w:val="NormalWeb"/>
              <w:jc w:val="right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Total Credits</w:t>
            </w:r>
          </w:p>
        </w:tc>
        <w:tc>
          <w:tcPr>
            <w:tcW w:w="990" w:type="dxa"/>
          </w:tcPr>
          <w:p w14:paraId="7A64099F" w14:textId="6CCCFA29" w:rsidR="00F477A6" w:rsidRPr="00552D65" w:rsidRDefault="002B0EEB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4</w:t>
            </w:r>
            <w:r w:rsidR="003A534C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50" w:type="dxa"/>
          </w:tcPr>
          <w:p w14:paraId="6F0E7D83" w14:textId="079B6713" w:rsidR="00F477A6" w:rsidRPr="00552D65" w:rsidRDefault="00F477A6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</w:tbl>
    <w:p w14:paraId="00FE507A" w14:textId="5BCC6C4A" w:rsidR="50DA49C9" w:rsidRPr="00552D65" w:rsidRDefault="6B329F02" w:rsidP="50DA49C9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  <w:r w:rsidRPr="00552D65">
        <w:rPr>
          <w:rFonts w:ascii="Proxima Nova Rg" w:hAnsi="Proxima Nova Rg" w:cs="Arial"/>
          <w:color w:val="000000" w:themeColor="text1"/>
          <w:sz w:val="20"/>
          <w:szCs w:val="20"/>
        </w:rPr>
        <w:t>**</w:t>
      </w:r>
      <w:r w:rsidR="00645F4E">
        <w:rPr>
          <w:rFonts w:ascii="Proxima Nova Rg" w:hAnsi="Proxima Nova Rg" w:cs="Arial"/>
          <w:color w:val="000000" w:themeColor="text1"/>
          <w:sz w:val="20"/>
          <w:szCs w:val="20"/>
        </w:rPr>
        <w:t>F</w:t>
      </w:r>
      <w:r w:rsidRPr="00552D65">
        <w:rPr>
          <w:rFonts w:ascii="Proxima Nova Rg" w:hAnsi="Proxima Nova Rg" w:cs="Arial"/>
          <w:color w:val="000000" w:themeColor="text1"/>
          <w:sz w:val="20"/>
          <w:szCs w:val="20"/>
        </w:rPr>
        <w:t xml:space="preserve">ield </w:t>
      </w:r>
      <w:r w:rsidR="00645F4E">
        <w:rPr>
          <w:rFonts w:ascii="Proxima Nova Rg" w:hAnsi="Proxima Nova Rg" w:cs="Arial"/>
          <w:color w:val="000000" w:themeColor="text1"/>
          <w:sz w:val="20"/>
          <w:szCs w:val="20"/>
        </w:rPr>
        <w:t>E</w:t>
      </w:r>
      <w:r w:rsidRPr="00552D65">
        <w:rPr>
          <w:rFonts w:ascii="Proxima Nova Rg" w:hAnsi="Proxima Nova Rg" w:cs="Arial"/>
          <w:color w:val="000000" w:themeColor="text1"/>
          <w:sz w:val="20"/>
          <w:szCs w:val="20"/>
        </w:rPr>
        <w:t>xperience embedded</w:t>
      </w:r>
    </w:p>
    <w:p w14:paraId="0EAAB976" w14:textId="3A1778B2" w:rsidR="5889D59F" w:rsidRPr="0017230E" w:rsidRDefault="5889D59F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2"/>
          <w:szCs w:val="22"/>
        </w:rPr>
      </w:pPr>
    </w:p>
    <w:p w14:paraId="1DFB33E0" w14:textId="03368F97" w:rsidR="40B9A438" w:rsidRPr="0017230E" w:rsidRDefault="40B9A438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2"/>
          <w:szCs w:val="22"/>
        </w:rPr>
      </w:pPr>
      <w:r w:rsidRPr="0017230E">
        <w:rPr>
          <w:rFonts w:ascii="Proxima Nova Rg" w:hAnsi="Proxima Nova Rg" w:cs="Arial"/>
          <w:color w:val="000000" w:themeColor="text1"/>
          <w:sz w:val="22"/>
          <w:szCs w:val="22"/>
        </w:rPr>
        <w:t>Additional Licensure Requirements (For licensure in Elementary Education Pre</w:t>
      </w:r>
      <w:r w:rsidR="00AE3279">
        <w:rPr>
          <w:rFonts w:ascii="Proxima Nova Rg" w:hAnsi="Proxima Nova Rg" w:cs="Arial"/>
          <w:color w:val="000000" w:themeColor="text1"/>
          <w:sz w:val="22"/>
          <w:szCs w:val="22"/>
        </w:rPr>
        <w:t>K</w:t>
      </w:r>
      <w:r w:rsidRPr="0017230E">
        <w:rPr>
          <w:rFonts w:ascii="Proxima Nova Rg" w:hAnsi="Proxima Nova Rg" w:cs="Arial"/>
          <w:color w:val="000000" w:themeColor="text1"/>
          <w:sz w:val="22"/>
          <w:szCs w:val="22"/>
        </w:rPr>
        <w:t>-6)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5"/>
        <w:gridCol w:w="5249"/>
        <w:gridCol w:w="1170"/>
        <w:gridCol w:w="1920"/>
      </w:tblGrid>
      <w:tr w:rsidR="5889D59F" w:rsidRPr="0017230E" w14:paraId="0A3E21BB" w14:textId="77777777" w:rsidTr="00144FC6">
        <w:trPr>
          <w:trHeight w:val="300"/>
        </w:trPr>
        <w:tc>
          <w:tcPr>
            <w:tcW w:w="1875" w:type="dxa"/>
            <w:shd w:val="clear" w:color="auto" w:fill="D9D9D9" w:themeFill="background1" w:themeFillShade="D9"/>
          </w:tcPr>
          <w:p w14:paraId="760578A9" w14:textId="77CD8E9C" w:rsidR="5889D59F" w:rsidRPr="0017230E" w:rsidRDefault="5889D59F" w:rsidP="5889D59F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Course Number</w:t>
            </w:r>
          </w:p>
        </w:tc>
        <w:tc>
          <w:tcPr>
            <w:tcW w:w="5249" w:type="dxa"/>
            <w:shd w:val="clear" w:color="auto" w:fill="D9D9D9" w:themeFill="background1" w:themeFillShade="D9"/>
          </w:tcPr>
          <w:p w14:paraId="7811A745" w14:textId="733F658F" w:rsidR="5889D59F" w:rsidRPr="0017230E" w:rsidRDefault="5889D59F" w:rsidP="5889D59F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0577844" w14:textId="302C335B" w:rsidR="5889D59F" w:rsidRPr="0017230E" w:rsidRDefault="5889D59F" w:rsidP="5889D59F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Credits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67A44BD6" w14:textId="440E696E" w:rsidR="5889D59F" w:rsidRPr="0017230E" w:rsidRDefault="5889D59F" w:rsidP="5889D59F">
            <w:pPr>
              <w:pStyle w:val="NormalWeb"/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</w:pPr>
            <w:r w:rsidRPr="0017230E">
              <w:rPr>
                <w:rFonts w:ascii="Proxima Nova Rg" w:hAnsi="Proxima Nova Rg" w:cs="Arial"/>
                <w:b/>
                <w:bCs/>
                <w:color w:val="000000" w:themeColor="text1"/>
                <w:sz w:val="22"/>
                <w:szCs w:val="22"/>
              </w:rPr>
              <w:t>Semester Taken</w:t>
            </w:r>
          </w:p>
        </w:tc>
      </w:tr>
      <w:tr w:rsidR="5889D59F" w:rsidRPr="00552D65" w14:paraId="1E91BB2A" w14:textId="77777777" w:rsidTr="00144FC6">
        <w:trPr>
          <w:trHeight w:val="300"/>
        </w:trPr>
        <w:tc>
          <w:tcPr>
            <w:tcW w:w="1875" w:type="dxa"/>
          </w:tcPr>
          <w:p w14:paraId="536E1829" w14:textId="170432B7" w:rsidR="13DA938A" w:rsidRPr="00552D65" w:rsidRDefault="13DA938A" w:rsidP="5889D59F">
            <w:pPr>
              <w:pStyle w:val="NormalWeb"/>
              <w:rPr>
                <w:rFonts w:ascii="Proxima Nova Rg" w:hAnsi="Proxima Nova Rg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EDUC 499**</w:t>
            </w:r>
          </w:p>
        </w:tc>
        <w:tc>
          <w:tcPr>
            <w:tcW w:w="5249" w:type="dxa"/>
          </w:tcPr>
          <w:p w14:paraId="30320144" w14:textId="3842F424" w:rsidR="13DA938A" w:rsidRPr="00552D65" w:rsidRDefault="13DA938A" w:rsidP="5889D59F">
            <w:pPr>
              <w:pStyle w:val="NormalWeb"/>
              <w:rPr>
                <w:rFonts w:ascii="Proxima Nova Rg" w:hAnsi="Proxima Nova Rg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Internship</w:t>
            </w:r>
          </w:p>
        </w:tc>
        <w:tc>
          <w:tcPr>
            <w:tcW w:w="1170" w:type="dxa"/>
          </w:tcPr>
          <w:p w14:paraId="2F79695B" w14:textId="63B2249F" w:rsidR="13DA938A" w:rsidRPr="00552D65" w:rsidRDefault="13DA938A" w:rsidP="5889D59F">
            <w:pPr>
              <w:pStyle w:val="NormalWeb"/>
              <w:rPr>
                <w:rFonts w:ascii="Proxima Nova Rg" w:hAnsi="Proxima Nova Rg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20" w:type="dxa"/>
          </w:tcPr>
          <w:p w14:paraId="35BCC9C0" w14:textId="53948E17" w:rsidR="5889D59F" w:rsidRPr="00552D65" w:rsidRDefault="5889D59F" w:rsidP="5889D59F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2D7F70E8" w14:textId="77777777" w:rsidTr="00144FC6">
        <w:trPr>
          <w:trHeight w:val="300"/>
        </w:trPr>
        <w:tc>
          <w:tcPr>
            <w:tcW w:w="1875" w:type="dxa"/>
          </w:tcPr>
          <w:p w14:paraId="1F80CEE9" w14:textId="66921896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BIOL 203</w:t>
            </w:r>
          </w:p>
        </w:tc>
        <w:tc>
          <w:tcPr>
            <w:tcW w:w="5249" w:type="dxa"/>
          </w:tcPr>
          <w:p w14:paraId="2B8E716D" w14:textId="0DC62489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Science in Perspective</w:t>
            </w:r>
          </w:p>
        </w:tc>
        <w:tc>
          <w:tcPr>
            <w:tcW w:w="1170" w:type="dxa"/>
          </w:tcPr>
          <w:p w14:paraId="12A21F98" w14:textId="057460C8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70A2B826" w14:textId="77777777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7698F10D" w14:textId="77777777" w:rsidTr="00144FC6">
        <w:trPr>
          <w:trHeight w:val="300"/>
        </w:trPr>
        <w:tc>
          <w:tcPr>
            <w:tcW w:w="1875" w:type="dxa"/>
          </w:tcPr>
          <w:p w14:paraId="3CC11222" w14:textId="1956D13B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HIST 131</w:t>
            </w:r>
          </w:p>
        </w:tc>
        <w:tc>
          <w:tcPr>
            <w:tcW w:w="5249" w:type="dxa"/>
          </w:tcPr>
          <w:p w14:paraId="419470D9" w14:textId="32A5853F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American History to 1865</w:t>
            </w:r>
          </w:p>
        </w:tc>
        <w:tc>
          <w:tcPr>
            <w:tcW w:w="1170" w:type="dxa"/>
          </w:tcPr>
          <w:p w14:paraId="14395EBF" w14:textId="12F5A04D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596D65C0" w14:textId="53948E17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F477A6" w:rsidRPr="00552D65" w14:paraId="6066B3F6" w14:textId="77777777" w:rsidTr="00144FC6">
        <w:trPr>
          <w:trHeight w:val="300"/>
        </w:trPr>
        <w:tc>
          <w:tcPr>
            <w:tcW w:w="1875" w:type="dxa"/>
          </w:tcPr>
          <w:p w14:paraId="1A0C811B" w14:textId="632807A4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GEOG 101</w:t>
            </w:r>
          </w:p>
        </w:tc>
        <w:tc>
          <w:tcPr>
            <w:tcW w:w="5249" w:type="dxa"/>
          </w:tcPr>
          <w:p w14:paraId="249C08B6" w14:textId="2808A0B3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World Regional Geography</w:t>
            </w:r>
          </w:p>
        </w:tc>
        <w:tc>
          <w:tcPr>
            <w:tcW w:w="1170" w:type="dxa"/>
          </w:tcPr>
          <w:p w14:paraId="146FF939" w14:textId="0436E9AD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1C423A38" w14:textId="53948E17" w:rsidR="00F477A6" w:rsidRPr="00552D65" w:rsidRDefault="00F477A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144FC6" w:rsidRPr="00552D65" w14:paraId="416F39F4" w14:textId="77777777" w:rsidTr="00144FC6">
        <w:trPr>
          <w:trHeight w:val="300"/>
        </w:trPr>
        <w:tc>
          <w:tcPr>
            <w:tcW w:w="1875" w:type="dxa"/>
          </w:tcPr>
          <w:p w14:paraId="3D4A5DEB" w14:textId="2DE29960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LING 101B</w:t>
            </w:r>
          </w:p>
        </w:tc>
        <w:tc>
          <w:tcPr>
            <w:tcW w:w="5249" w:type="dxa"/>
          </w:tcPr>
          <w:p w14:paraId="4796933F" w14:textId="75B7C376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Introduction to Linguistics</w:t>
            </w:r>
          </w:p>
        </w:tc>
        <w:tc>
          <w:tcPr>
            <w:tcW w:w="1170" w:type="dxa"/>
          </w:tcPr>
          <w:p w14:paraId="7A03AB05" w14:textId="197C6622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7BC7B524" w14:textId="53948E17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144FC6" w:rsidRPr="00552D65" w14:paraId="5DB7B9EC" w14:textId="77777777" w:rsidTr="00144FC6">
        <w:trPr>
          <w:trHeight w:val="300"/>
        </w:trPr>
        <w:tc>
          <w:tcPr>
            <w:tcW w:w="1875" w:type="dxa"/>
          </w:tcPr>
          <w:p w14:paraId="2B682E3A" w14:textId="0929C6E8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STAT 180</w:t>
            </w:r>
          </w:p>
        </w:tc>
        <w:tc>
          <w:tcPr>
            <w:tcW w:w="5249" w:type="dxa"/>
          </w:tcPr>
          <w:p w14:paraId="53FDDC08" w14:textId="4A20B43E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Introduction to Statistics</w:t>
            </w:r>
          </w:p>
        </w:tc>
        <w:tc>
          <w:tcPr>
            <w:tcW w:w="1170" w:type="dxa"/>
          </w:tcPr>
          <w:p w14:paraId="4E6A61EC" w14:textId="616AF9CF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 w:rsidRPr="00552D65"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20" w:type="dxa"/>
          </w:tcPr>
          <w:p w14:paraId="008BBC0B" w14:textId="53948E17" w:rsidR="00144FC6" w:rsidRPr="00552D65" w:rsidRDefault="00144FC6" w:rsidP="00F477A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  <w:tr w:rsidR="00144FC6" w:rsidRPr="00552D65" w14:paraId="21922B97" w14:textId="77777777" w:rsidTr="00144FC6">
        <w:trPr>
          <w:trHeight w:val="300"/>
        </w:trPr>
        <w:tc>
          <w:tcPr>
            <w:tcW w:w="7124" w:type="dxa"/>
            <w:gridSpan w:val="2"/>
          </w:tcPr>
          <w:p w14:paraId="1CE99450" w14:textId="204D2E1D" w:rsidR="00144FC6" w:rsidRPr="00552D65" w:rsidRDefault="00144FC6" w:rsidP="00144FC6">
            <w:pPr>
              <w:pStyle w:val="NormalWeb"/>
              <w:jc w:val="right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Total Credits</w:t>
            </w:r>
          </w:p>
        </w:tc>
        <w:tc>
          <w:tcPr>
            <w:tcW w:w="1170" w:type="dxa"/>
          </w:tcPr>
          <w:p w14:paraId="0E62CBFF" w14:textId="48BCAB52" w:rsidR="00144FC6" w:rsidRPr="00552D65" w:rsidRDefault="00571A3E" w:rsidP="00144FC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  <w:r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20" w:type="dxa"/>
          </w:tcPr>
          <w:p w14:paraId="5E24FCC6" w14:textId="079B6713" w:rsidR="00144FC6" w:rsidRPr="00552D65" w:rsidRDefault="00144FC6" w:rsidP="00144FC6">
            <w:pPr>
              <w:pStyle w:val="NormalWeb"/>
              <w:rPr>
                <w:rFonts w:ascii="Proxima Nova Rg" w:hAnsi="Proxima Nova Rg" w:cs="Arial"/>
                <w:color w:val="000000" w:themeColor="text1"/>
                <w:sz w:val="20"/>
                <w:szCs w:val="20"/>
              </w:rPr>
            </w:pPr>
          </w:p>
        </w:tc>
      </w:tr>
    </w:tbl>
    <w:p w14:paraId="3C677197" w14:textId="140D767D" w:rsidR="00725EB8" w:rsidRDefault="075246B7" w:rsidP="00725EB8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  <w:r w:rsidRPr="00552D65">
        <w:rPr>
          <w:rFonts w:ascii="Proxima Nova Rg" w:hAnsi="Proxima Nova Rg" w:cs="Arial"/>
          <w:color w:val="000000" w:themeColor="text1"/>
          <w:sz w:val="20"/>
          <w:szCs w:val="20"/>
        </w:rPr>
        <w:t>**</w:t>
      </w:r>
      <w:r w:rsidR="00645F4E">
        <w:rPr>
          <w:rFonts w:ascii="Proxima Nova Rg" w:hAnsi="Proxima Nova Rg" w:cs="Arial"/>
          <w:color w:val="000000" w:themeColor="text1"/>
          <w:sz w:val="20"/>
          <w:szCs w:val="20"/>
        </w:rPr>
        <w:t>F</w:t>
      </w:r>
      <w:r w:rsidRPr="00552D65">
        <w:rPr>
          <w:rFonts w:ascii="Proxima Nova Rg" w:hAnsi="Proxima Nova Rg" w:cs="Arial"/>
          <w:color w:val="000000" w:themeColor="text1"/>
          <w:sz w:val="20"/>
          <w:szCs w:val="20"/>
        </w:rPr>
        <w:t xml:space="preserve">ield </w:t>
      </w:r>
      <w:r w:rsidR="00645F4E">
        <w:rPr>
          <w:rFonts w:ascii="Proxima Nova Rg" w:hAnsi="Proxima Nova Rg" w:cs="Arial"/>
          <w:color w:val="000000" w:themeColor="text1"/>
          <w:sz w:val="20"/>
          <w:szCs w:val="20"/>
        </w:rPr>
        <w:t>E</w:t>
      </w:r>
      <w:r w:rsidRPr="00552D65">
        <w:rPr>
          <w:rFonts w:ascii="Proxima Nova Rg" w:hAnsi="Proxima Nova Rg" w:cs="Arial"/>
          <w:color w:val="000000" w:themeColor="text1"/>
          <w:sz w:val="20"/>
          <w:szCs w:val="20"/>
        </w:rPr>
        <w:t>xperience embedded</w:t>
      </w:r>
    </w:p>
    <w:p w14:paraId="5D473844" w14:textId="77777777" w:rsidR="00E1512E" w:rsidRPr="00EB641B" w:rsidRDefault="00E1512E" w:rsidP="00725EB8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0"/>
        <w:gridCol w:w="4090"/>
        <w:gridCol w:w="1980"/>
      </w:tblGrid>
      <w:tr w:rsidR="5889D59F" w:rsidRPr="0017230E" w14:paraId="432DA34C" w14:textId="77777777" w:rsidTr="2CB9937E">
        <w:trPr>
          <w:trHeight w:val="300"/>
        </w:trPr>
        <w:tc>
          <w:tcPr>
            <w:tcW w:w="8180" w:type="dxa"/>
            <w:gridSpan w:val="2"/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192536D7" w14:textId="12EA61F0" w:rsidR="5889D59F" w:rsidRPr="0017230E" w:rsidRDefault="5889D59F" w:rsidP="5889D59F">
            <w:pPr>
              <w:ind w:left="-90"/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  <w:r w:rsidRPr="0017230E">
              <w:rPr>
                <w:rFonts w:ascii="Proxima Nova Rg" w:eastAsia="Calibri" w:hAnsi="Proxima Nova Rg" w:cs="Calibri"/>
                <w:b/>
                <w:bCs/>
                <w:color w:val="FFFFFF" w:themeColor="background1"/>
                <w:sz w:val="20"/>
                <w:szCs w:val="20"/>
              </w:rPr>
              <w:t>Education Program Licensure Requirements and Certifications</w:t>
            </w:r>
          </w:p>
        </w:tc>
        <w:tc>
          <w:tcPr>
            <w:tcW w:w="1980" w:type="dxa"/>
            <w:shd w:val="clear" w:color="auto" w:fill="000000" w:themeFill="text1"/>
            <w:tcMar>
              <w:left w:w="105" w:type="dxa"/>
              <w:right w:w="105" w:type="dxa"/>
            </w:tcMar>
            <w:vAlign w:val="center"/>
          </w:tcPr>
          <w:p w14:paraId="32222B7F" w14:textId="14B6ECB3" w:rsidR="5889D59F" w:rsidRPr="0017230E" w:rsidRDefault="5889D59F" w:rsidP="5889D59F">
            <w:pPr>
              <w:rPr>
                <w:rFonts w:ascii="Proxima Nova Rg" w:eastAsia="Calibri" w:hAnsi="Proxima Nova Rg" w:cs="Calibri"/>
                <w:color w:val="FFFFFF" w:themeColor="background1"/>
                <w:sz w:val="20"/>
                <w:szCs w:val="20"/>
              </w:rPr>
            </w:pPr>
          </w:p>
        </w:tc>
      </w:tr>
      <w:tr w:rsidR="000155DF" w:rsidRPr="0017230E" w14:paraId="635F9FA4" w14:textId="77777777" w:rsidTr="2CB9937E">
        <w:trPr>
          <w:trHeight w:val="300"/>
        </w:trPr>
        <w:tc>
          <w:tcPr>
            <w:tcW w:w="1016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6736112" w14:textId="39E9CE01" w:rsidR="000155DF" w:rsidRPr="00D804B9" w:rsidRDefault="000155DF" w:rsidP="2CB9937E">
            <w:pPr>
              <w:rPr>
                <w:rFonts w:ascii="Proxima Nova Rg" w:eastAsia="Calibri" w:hAnsi="Proxima Nova Rg" w:cs="Calibri"/>
                <w:b/>
                <w:bCs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b/>
                <w:bCs/>
                <w:sz w:val="18"/>
                <w:szCs w:val="18"/>
              </w:rPr>
              <w:t xml:space="preserve">Literacy Proficiency: </w:t>
            </w:r>
            <w:r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2CB9937E">
              <w:rPr>
                <w:rFonts w:ascii="Proxima Nova Rg" w:eastAsia="Wingdings" w:hAnsi="Proxima Nova Rg" w:cs="Wingdings"/>
                <w:sz w:val="18"/>
                <w:szCs w:val="18"/>
              </w:rPr>
              <w:t xml:space="preserve"> Met</w:t>
            </w:r>
            <w:r w:rsidR="00D804B9" w:rsidRPr="2CB9937E">
              <w:rPr>
                <w:rFonts w:ascii="Proxima Nova Rg" w:eastAsia="Wingdings" w:hAnsi="Proxima Nova Rg" w:cs="Wingdings"/>
                <w:sz w:val="18"/>
                <w:szCs w:val="18"/>
              </w:rPr>
              <w:t>. Assessment: ___________ Score/Grade: __________</w:t>
            </w:r>
            <w:r w:rsidRPr="2CB9937E">
              <w:rPr>
                <w:rFonts w:ascii="Wingdings" w:eastAsia="Wingdings" w:hAnsi="Wingdings" w:cs="Wingdings"/>
                <w:sz w:val="18"/>
                <w:szCs w:val="18"/>
              </w:rPr>
              <w:t xml:space="preserve"> q</w:t>
            </w:r>
            <w:r w:rsidR="00D804B9" w:rsidRPr="2CB9937E">
              <w:rPr>
                <w:rFonts w:ascii="Proxima Nova Rg" w:eastAsia="Wingdings" w:hAnsi="Proxima Nova Rg" w:cs="Wingdings"/>
                <w:sz w:val="18"/>
                <w:szCs w:val="18"/>
              </w:rPr>
              <w:t xml:space="preserve"> Not met. Deadline to meet: ________</w:t>
            </w:r>
          </w:p>
        </w:tc>
      </w:tr>
      <w:tr w:rsidR="0007439E" w:rsidRPr="0017230E" w14:paraId="352EB450" w14:textId="77777777" w:rsidTr="2CB9937E">
        <w:trPr>
          <w:trHeight w:val="300"/>
        </w:trPr>
        <w:tc>
          <w:tcPr>
            <w:tcW w:w="4090" w:type="dxa"/>
            <w:tcMar>
              <w:left w:w="105" w:type="dxa"/>
              <w:right w:w="105" w:type="dxa"/>
            </w:tcMar>
            <w:vAlign w:val="center"/>
          </w:tcPr>
          <w:p w14:paraId="6AF97FEF" w14:textId="23C732E6" w:rsidR="0007439E" w:rsidRPr="00B51C60" w:rsidRDefault="0007439E" w:rsidP="2CB9937E">
            <w:pPr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  <w:t>Praxis: Elementary Teaching of Reading (5205)</w:t>
            </w:r>
          </w:p>
        </w:tc>
        <w:tc>
          <w:tcPr>
            <w:tcW w:w="607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F9449EB" w14:textId="422C6164" w:rsidR="0007439E" w:rsidRPr="00B51C60" w:rsidRDefault="0007439E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Score (159):</w:t>
            </w:r>
          </w:p>
        </w:tc>
      </w:tr>
      <w:tr w:rsidR="0007439E" w:rsidRPr="0017230E" w14:paraId="258D7947" w14:textId="77777777" w:rsidTr="2CB9937E">
        <w:trPr>
          <w:trHeight w:val="300"/>
        </w:trPr>
        <w:tc>
          <w:tcPr>
            <w:tcW w:w="4090" w:type="dxa"/>
            <w:tcMar>
              <w:left w:w="105" w:type="dxa"/>
              <w:right w:w="105" w:type="dxa"/>
            </w:tcMar>
            <w:vAlign w:val="center"/>
          </w:tcPr>
          <w:p w14:paraId="3381AA14" w14:textId="062299F6" w:rsidR="0007439E" w:rsidRPr="00B51C60" w:rsidRDefault="0007439E" w:rsidP="2CB9937E">
            <w:pPr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b/>
                <w:bCs/>
                <w:color w:val="000000" w:themeColor="text1"/>
                <w:sz w:val="18"/>
                <w:szCs w:val="18"/>
              </w:rPr>
              <w:t>Praxis: Elementary Education: Multiple Subjects (5001)</w:t>
            </w:r>
          </w:p>
        </w:tc>
        <w:tc>
          <w:tcPr>
            <w:tcW w:w="607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53340DC" w14:textId="77777777" w:rsidR="0007439E" w:rsidRPr="00B51C60" w:rsidRDefault="0007439E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Reading and Language Arts Score (157):</w:t>
            </w:r>
          </w:p>
          <w:p w14:paraId="7A4C2829" w14:textId="77777777" w:rsidR="0007439E" w:rsidRPr="00B51C60" w:rsidRDefault="0007439E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Mathematics Score (157):</w:t>
            </w:r>
          </w:p>
          <w:p w14:paraId="56ADB0D8" w14:textId="77777777" w:rsidR="0007439E" w:rsidRPr="00B51C60" w:rsidRDefault="0007439E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Social Studies (159):</w:t>
            </w:r>
          </w:p>
          <w:p w14:paraId="39A6BDAC" w14:textId="2196391F" w:rsidR="0007439E" w:rsidRPr="00B51C60" w:rsidRDefault="0007439E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Science (159):</w:t>
            </w:r>
          </w:p>
        </w:tc>
      </w:tr>
      <w:tr w:rsidR="0007439E" w:rsidRPr="0017230E" w14:paraId="17274AC3" w14:textId="77777777" w:rsidTr="2CB9937E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000619E" w14:textId="76426E93" w:rsidR="0007439E" w:rsidRPr="00653058" w:rsidRDefault="00EE2D63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Child Abuse and Neglect Recognition and Intervention Training Completed: </w:t>
            </w:r>
            <w:r w:rsidR="000322F5"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="000322F5"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Yes  </w:t>
            </w:r>
            <w:r w:rsidR="000322F5"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proofErr w:type="gramEnd"/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No </w:t>
            </w:r>
          </w:p>
        </w:tc>
      </w:tr>
      <w:tr w:rsidR="004B6633" w:rsidRPr="0017230E" w14:paraId="1FD7207C" w14:textId="77777777" w:rsidTr="2CB9937E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BB452EE" w14:textId="5EB5D46A" w:rsidR="004B6633" w:rsidRPr="00653058" w:rsidRDefault="004B6633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Dyslexia Awareness Training Completed: </w:t>
            </w:r>
            <w:r w:rsidR="000322F5"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Yes  </w:t>
            </w:r>
            <w:r w:rsidR="000322F5"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proofErr w:type="gramEnd"/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No </w:t>
            </w:r>
          </w:p>
        </w:tc>
      </w:tr>
      <w:tr w:rsidR="00D57594" w:rsidRPr="0017230E" w14:paraId="37AC527F" w14:textId="77777777" w:rsidTr="2CB9937E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7C5D39CF" w14:textId="3BC10438" w:rsidR="00D57594" w:rsidRPr="00653058" w:rsidRDefault="00D57594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Certification/Training in Emergency First Aid, CPR, and the Use of Automated External Defibrillators Completed: </w:t>
            </w:r>
            <w:r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Yes  </w:t>
            </w:r>
            <w:r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proofErr w:type="gramEnd"/>
            <w:r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No </w:t>
            </w:r>
          </w:p>
        </w:tc>
      </w:tr>
      <w:tr w:rsidR="004B6633" w:rsidRPr="0017230E" w14:paraId="191BD263" w14:textId="77777777" w:rsidTr="2CB9937E">
        <w:trPr>
          <w:trHeight w:val="300"/>
        </w:trPr>
        <w:tc>
          <w:tcPr>
            <w:tcW w:w="10160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AF3F2CE" w14:textId="04EE492F" w:rsidR="004B6633" w:rsidRPr="00B51C60" w:rsidRDefault="004B6633" w:rsidP="2CB9937E">
            <w:pPr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</w:pPr>
            <w:r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>Regulations Governing the Use of Seclusion and Restraint in Public Elementary and Secondary Schools in VA Training</w:t>
            </w:r>
            <w:r w:rsidR="00FF15FF" w:rsidRPr="2CB9937E">
              <w:rPr>
                <w:rFonts w:ascii="Proxima Nova Rg" w:eastAsia="Calibri" w:hAnsi="Proxima Nova Rg" w:cs="Calibri"/>
                <w:color w:val="000000" w:themeColor="text1"/>
                <w:sz w:val="18"/>
                <w:szCs w:val="18"/>
              </w:rPr>
              <w:t xml:space="preserve"> Completed: </w:t>
            </w:r>
            <w:r w:rsidR="00FF15FF"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r w:rsidR="00FF15FF"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FF15FF"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>Yes  </w:t>
            </w:r>
            <w:r w:rsidR="00FF15FF" w:rsidRPr="2CB9937E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  <w:proofErr w:type="gramEnd"/>
            <w:r w:rsidR="00FF15FF" w:rsidRPr="2CB9937E">
              <w:rPr>
                <w:rFonts w:ascii="Proxima Nova Rg" w:hAnsi="Proxima Nova Rg" w:cs="Arial"/>
                <w:color w:val="000000" w:themeColor="text1"/>
                <w:sz w:val="18"/>
                <w:szCs w:val="18"/>
              </w:rPr>
              <w:t xml:space="preserve"> No </w:t>
            </w:r>
          </w:p>
        </w:tc>
      </w:tr>
    </w:tbl>
    <w:p w14:paraId="511D4D15" w14:textId="77777777" w:rsidR="00085896" w:rsidRPr="00E1512E" w:rsidRDefault="00085896" w:rsidP="5889D59F">
      <w:pPr>
        <w:pStyle w:val="NormalWeb"/>
        <w:spacing w:before="0" w:beforeAutospacing="0" w:after="0" w:afterAutospacing="0"/>
        <w:rPr>
          <w:rFonts w:ascii="Proxima Nova Rg" w:hAnsi="Proxima Nova Rg" w:cs="Arial"/>
          <w:color w:val="000000" w:themeColor="text1"/>
          <w:sz w:val="2"/>
          <w:szCs w:val="2"/>
        </w:rPr>
      </w:pPr>
    </w:p>
    <w:sectPr w:rsidR="00085896" w:rsidRPr="00E1512E" w:rsidSect="005B2F41">
      <w:headerReference w:type="default" r:id="rId10"/>
      <w:footerReference w:type="default" r:id="rId11"/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1078" w14:textId="77777777" w:rsidR="005D13DF" w:rsidRDefault="005D13DF">
      <w:r>
        <w:separator/>
      </w:r>
    </w:p>
  </w:endnote>
  <w:endnote w:type="continuationSeparator" w:id="0">
    <w:p w14:paraId="55279F0C" w14:textId="77777777" w:rsidR="005D13DF" w:rsidRDefault="005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C9DA8F4" w14:paraId="7072DEC4" w14:textId="77777777" w:rsidTr="1C9DA8F4">
      <w:trPr>
        <w:trHeight w:val="300"/>
      </w:trPr>
      <w:tc>
        <w:tcPr>
          <w:tcW w:w="3405" w:type="dxa"/>
        </w:tcPr>
        <w:p w14:paraId="53F7CBE4" w14:textId="39B98383" w:rsidR="1C9DA8F4" w:rsidRPr="00995F5D" w:rsidRDefault="1C9DA8F4" w:rsidP="1C9DA8F4">
          <w:pPr>
            <w:pStyle w:val="Header"/>
            <w:ind w:left="-115"/>
            <w:rPr>
              <w:rFonts w:ascii="Proxima Nova Rg" w:hAnsi="Proxima Nova Rg"/>
              <w:sz w:val="18"/>
              <w:szCs w:val="18"/>
            </w:rPr>
          </w:pPr>
          <w:r w:rsidRPr="00995F5D">
            <w:rPr>
              <w:rFonts w:ascii="Proxima Nova Rg" w:hAnsi="Proxima Nova Rg"/>
              <w:sz w:val="18"/>
              <w:szCs w:val="18"/>
            </w:rPr>
            <w:t>2/2026</w:t>
          </w:r>
        </w:p>
      </w:tc>
      <w:tc>
        <w:tcPr>
          <w:tcW w:w="3405" w:type="dxa"/>
        </w:tcPr>
        <w:p w14:paraId="7A2E37FA" w14:textId="1137D46F" w:rsidR="1C9DA8F4" w:rsidRDefault="1C9DA8F4" w:rsidP="1C9DA8F4">
          <w:pPr>
            <w:pStyle w:val="Header"/>
            <w:jc w:val="center"/>
          </w:pPr>
        </w:p>
      </w:tc>
      <w:tc>
        <w:tcPr>
          <w:tcW w:w="3405" w:type="dxa"/>
        </w:tcPr>
        <w:p w14:paraId="15932187" w14:textId="2A618150" w:rsidR="1C9DA8F4" w:rsidRDefault="1C9DA8F4" w:rsidP="1C9DA8F4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6AD7" w14:textId="77777777" w:rsidR="005D13DF" w:rsidRDefault="005D13DF">
      <w:r>
        <w:separator/>
      </w:r>
    </w:p>
  </w:footnote>
  <w:footnote w:type="continuationSeparator" w:id="0">
    <w:p w14:paraId="57D364AD" w14:textId="77777777" w:rsidR="005D13DF" w:rsidRDefault="005D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C9DA8F4" w14:paraId="58BABF41" w14:textId="77777777" w:rsidTr="1C9DA8F4">
      <w:trPr>
        <w:trHeight w:val="300"/>
      </w:trPr>
      <w:tc>
        <w:tcPr>
          <w:tcW w:w="3405" w:type="dxa"/>
        </w:tcPr>
        <w:p w14:paraId="14D2BAE4" w14:textId="3EF09A2E" w:rsidR="1C9DA8F4" w:rsidRDefault="1C9DA8F4" w:rsidP="1C9DA8F4">
          <w:pPr>
            <w:pStyle w:val="Header"/>
            <w:ind w:left="-115"/>
          </w:pPr>
        </w:p>
      </w:tc>
      <w:tc>
        <w:tcPr>
          <w:tcW w:w="3405" w:type="dxa"/>
        </w:tcPr>
        <w:p w14:paraId="59335792" w14:textId="674C7829" w:rsidR="1C9DA8F4" w:rsidRDefault="1C9DA8F4" w:rsidP="1C9DA8F4">
          <w:pPr>
            <w:pStyle w:val="Header"/>
            <w:jc w:val="center"/>
          </w:pPr>
        </w:p>
      </w:tc>
      <w:tc>
        <w:tcPr>
          <w:tcW w:w="3405" w:type="dxa"/>
        </w:tcPr>
        <w:p w14:paraId="66452F5A" w14:textId="518A4BA0" w:rsidR="1C9DA8F4" w:rsidRDefault="1C9DA8F4" w:rsidP="1C9DA8F4">
          <w:pPr>
            <w:pStyle w:val="Header"/>
            <w:ind w:right="-115"/>
            <w:jc w:val="right"/>
          </w:pPr>
        </w:p>
      </w:tc>
    </w:tr>
  </w:tbl>
  <w:p w14:paraId="4EC1873A" w14:textId="040525DA" w:rsidR="1C9DA8F4" w:rsidRDefault="1C9DA8F4" w:rsidP="1C9DA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2F"/>
    <w:rsid w:val="000155DF"/>
    <w:rsid w:val="000322F5"/>
    <w:rsid w:val="00040108"/>
    <w:rsid w:val="000728B8"/>
    <w:rsid w:val="0007439E"/>
    <w:rsid w:val="00085896"/>
    <w:rsid w:val="000D1EDB"/>
    <w:rsid w:val="000F77A8"/>
    <w:rsid w:val="00116433"/>
    <w:rsid w:val="00126F8D"/>
    <w:rsid w:val="00144FC6"/>
    <w:rsid w:val="001538B7"/>
    <w:rsid w:val="0017230E"/>
    <w:rsid w:val="001E2018"/>
    <w:rsid w:val="001F4BF9"/>
    <w:rsid w:val="002127DE"/>
    <w:rsid w:val="00245A94"/>
    <w:rsid w:val="002558CA"/>
    <w:rsid w:val="002B0EEB"/>
    <w:rsid w:val="003A534C"/>
    <w:rsid w:val="003D6DC0"/>
    <w:rsid w:val="003E6513"/>
    <w:rsid w:val="003F2172"/>
    <w:rsid w:val="00401B1F"/>
    <w:rsid w:val="004038EF"/>
    <w:rsid w:val="004861A6"/>
    <w:rsid w:val="004B6633"/>
    <w:rsid w:val="00502A0D"/>
    <w:rsid w:val="00550871"/>
    <w:rsid w:val="00552D65"/>
    <w:rsid w:val="00571A3E"/>
    <w:rsid w:val="00571CD0"/>
    <w:rsid w:val="005B2F41"/>
    <w:rsid w:val="005D13DF"/>
    <w:rsid w:val="00622A60"/>
    <w:rsid w:val="0063037F"/>
    <w:rsid w:val="00645F4E"/>
    <w:rsid w:val="00653058"/>
    <w:rsid w:val="00672FDD"/>
    <w:rsid w:val="00687BA8"/>
    <w:rsid w:val="006C30FE"/>
    <w:rsid w:val="006C3E04"/>
    <w:rsid w:val="006F5476"/>
    <w:rsid w:val="00704388"/>
    <w:rsid w:val="00725EB8"/>
    <w:rsid w:val="0072738A"/>
    <w:rsid w:val="007F11E1"/>
    <w:rsid w:val="008D0F6E"/>
    <w:rsid w:val="008D5BFD"/>
    <w:rsid w:val="008E29C7"/>
    <w:rsid w:val="00930C85"/>
    <w:rsid w:val="00951123"/>
    <w:rsid w:val="00995F5D"/>
    <w:rsid w:val="009D3497"/>
    <w:rsid w:val="00A25F0F"/>
    <w:rsid w:val="00A306D5"/>
    <w:rsid w:val="00A34CE4"/>
    <w:rsid w:val="00A42520"/>
    <w:rsid w:val="00A51889"/>
    <w:rsid w:val="00AA4067"/>
    <w:rsid w:val="00AE3279"/>
    <w:rsid w:val="00B0452F"/>
    <w:rsid w:val="00B32A7F"/>
    <w:rsid w:val="00B51C60"/>
    <w:rsid w:val="00B71096"/>
    <w:rsid w:val="00B75171"/>
    <w:rsid w:val="00B90E7D"/>
    <w:rsid w:val="00B91E90"/>
    <w:rsid w:val="00BE2B8C"/>
    <w:rsid w:val="00C1772B"/>
    <w:rsid w:val="00C9400C"/>
    <w:rsid w:val="00CC170B"/>
    <w:rsid w:val="00CF1E44"/>
    <w:rsid w:val="00D57594"/>
    <w:rsid w:val="00D804B9"/>
    <w:rsid w:val="00D80A4A"/>
    <w:rsid w:val="00D854AE"/>
    <w:rsid w:val="00DD1AA3"/>
    <w:rsid w:val="00E06BF9"/>
    <w:rsid w:val="00E1512E"/>
    <w:rsid w:val="00E44940"/>
    <w:rsid w:val="00E56F62"/>
    <w:rsid w:val="00EB641B"/>
    <w:rsid w:val="00EE2D63"/>
    <w:rsid w:val="00F477A6"/>
    <w:rsid w:val="00F87001"/>
    <w:rsid w:val="00FA0A53"/>
    <w:rsid w:val="00FF15FF"/>
    <w:rsid w:val="01246ABD"/>
    <w:rsid w:val="01D76AFE"/>
    <w:rsid w:val="0364A57E"/>
    <w:rsid w:val="04C652CE"/>
    <w:rsid w:val="04DD51A5"/>
    <w:rsid w:val="069F16F2"/>
    <w:rsid w:val="075246B7"/>
    <w:rsid w:val="0992DBD0"/>
    <w:rsid w:val="0A2D3376"/>
    <w:rsid w:val="0B1CB841"/>
    <w:rsid w:val="0CE86EEF"/>
    <w:rsid w:val="0D4D7DAB"/>
    <w:rsid w:val="0E38B849"/>
    <w:rsid w:val="11B98803"/>
    <w:rsid w:val="1282A57E"/>
    <w:rsid w:val="13DA938A"/>
    <w:rsid w:val="14306770"/>
    <w:rsid w:val="14B2B54D"/>
    <w:rsid w:val="15C3FF2B"/>
    <w:rsid w:val="194A8FD0"/>
    <w:rsid w:val="19A168F4"/>
    <w:rsid w:val="1A223411"/>
    <w:rsid w:val="1ABC48FB"/>
    <w:rsid w:val="1AF3CCDE"/>
    <w:rsid w:val="1B5381DA"/>
    <w:rsid w:val="1BB64AD4"/>
    <w:rsid w:val="1C4B3AC2"/>
    <w:rsid w:val="1C9DA8F4"/>
    <w:rsid w:val="1D7C28C3"/>
    <w:rsid w:val="1EEE841D"/>
    <w:rsid w:val="20E94B58"/>
    <w:rsid w:val="21DAE868"/>
    <w:rsid w:val="24DAA191"/>
    <w:rsid w:val="27215464"/>
    <w:rsid w:val="286E0EB6"/>
    <w:rsid w:val="29E65C15"/>
    <w:rsid w:val="2B90415B"/>
    <w:rsid w:val="2CB9937E"/>
    <w:rsid w:val="2CC00665"/>
    <w:rsid w:val="3080DAF0"/>
    <w:rsid w:val="315F9AEC"/>
    <w:rsid w:val="31D1B746"/>
    <w:rsid w:val="340C0FFD"/>
    <w:rsid w:val="34B99773"/>
    <w:rsid w:val="34CA473D"/>
    <w:rsid w:val="35924CF1"/>
    <w:rsid w:val="383572FC"/>
    <w:rsid w:val="38DCF187"/>
    <w:rsid w:val="39EC37C1"/>
    <w:rsid w:val="3AECE9CC"/>
    <w:rsid w:val="3B3EE832"/>
    <w:rsid w:val="3C86A638"/>
    <w:rsid w:val="3DD952D7"/>
    <w:rsid w:val="3DF656CB"/>
    <w:rsid w:val="3EC7D6C2"/>
    <w:rsid w:val="3ED20770"/>
    <w:rsid w:val="3F792B5D"/>
    <w:rsid w:val="3FAEFA04"/>
    <w:rsid w:val="4002DDD7"/>
    <w:rsid w:val="40B9A438"/>
    <w:rsid w:val="4163036E"/>
    <w:rsid w:val="4187DACE"/>
    <w:rsid w:val="41E3E178"/>
    <w:rsid w:val="41F5BCDB"/>
    <w:rsid w:val="42A35D44"/>
    <w:rsid w:val="43FCAE0E"/>
    <w:rsid w:val="4788D9AE"/>
    <w:rsid w:val="4A96A5FC"/>
    <w:rsid w:val="4E9A1C3C"/>
    <w:rsid w:val="4FB78B21"/>
    <w:rsid w:val="50C79312"/>
    <w:rsid w:val="50DA49C9"/>
    <w:rsid w:val="513C9394"/>
    <w:rsid w:val="52F14176"/>
    <w:rsid w:val="53707648"/>
    <w:rsid w:val="5468E1A5"/>
    <w:rsid w:val="54B5ACFA"/>
    <w:rsid w:val="57251160"/>
    <w:rsid w:val="5889D59F"/>
    <w:rsid w:val="592DB6E7"/>
    <w:rsid w:val="5961570F"/>
    <w:rsid w:val="5B639B2F"/>
    <w:rsid w:val="5D76DD14"/>
    <w:rsid w:val="5F780DA3"/>
    <w:rsid w:val="6040992D"/>
    <w:rsid w:val="63C83A0B"/>
    <w:rsid w:val="6650F907"/>
    <w:rsid w:val="667AF059"/>
    <w:rsid w:val="67DDA438"/>
    <w:rsid w:val="68ACE415"/>
    <w:rsid w:val="6B329F02"/>
    <w:rsid w:val="7097AA0C"/>
    <w:rsid w:val="71FBD9AC"/>
    <w:rsid w:val="72B040BF"/>
    <w:rsid w:val="732F1DAE"/>
    <w:rsid w:val="799F95B5"/>
    <w:rsid w:val="7B0AA240"/>
    <w:rsid w:val="7C34474B"/>
    <w:rsid w:val="7D3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2591"/>
  <w15:chartTrackingRefBased/>
  <w15:docId w15:val="{0497373C-2FBE-4AC9-8116-9200505D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452F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452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0452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861A6"/>
    <w:pPr>
      <w:ind w:right="4320"/>
      <w:jc w:val="center"/>
    </w:pPr>
    <w:rPr>
      <w:rFonts w:ascii="Geneva" w:hAnsi="Geneva"/>
      <w:b/>
      <w:sz w:val="14"/>
      <w:szCs w:val="20"/>
    </w:rPr>
  </w:style>
  <w:style w:type="character" w:customStyle="1" w:styleId="TitleChar">
    <w:name w:val="Title Char"/>
    <w:basedOn w:val="DefaultParagraphFont"/>
    <w:link w:val="Title"/>
    <w:rsid w:val="004861A6"/>
    <w:rPr>
      <w:rFonts w:ascii="Geneva" w:eastAsia="Times New Roman" w:hAnsi="Geneva" w:cs="Times New Roman"/>
      <w:b/>
      <w:sz w:val="14"/>
      <w:szCs w:val="20"/>
    </w:rPr>
  </w:style>
  <w:style w:type="paragraph" w:customStyle="1" w:styleId="Default">
    <w:name w:val="Default"/>
    <w:rsid w:val="00B71096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E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4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1C9DA8F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172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aff125c1-76ea-41a2-a3f9-62b5dd117cb3" xsi:nil="true"/>
    <LSTag4 xmlns="aff125c1-76ea-41a2-a3f9-62b5dd117cb3" xsi:nil="true"/>
    <LSTag2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TaxCatchAll xmlns="aff125c1-76ea-41a2-a3f9-62b5dd117cb3" xsi:nil="true"/>
    <LSTag3 xmlns="aff125c1-76ea-41a2-a3f9-62b5dd117cb3" xsi:nil="true"/>
    <DateModified xmlns="0b10428b-cae8-4d98-8d43-a4c0340ed7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316BF-E2EE-451A-96B6-C09CD47A2A39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aff125c1-76ea-41a2-a3f9-62b5dd117cb3"/>
    <ds:schemaRef ds:uri="0b10428b-cae8-4d98-8d43-a4c0340ed75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C93897-4863-4987-95C5-1528EA196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B293B-E489-4F73-B07E-6F8AEF08B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Brecht (abrecht)</dc:creator>
  <cp:keywords/>
  <dc:description/>
  <cp:lastModifiedBy>Meredith Noseworthy (mnosewor)</cp:lastModifiedBy>
  <cp:revision>9</cp:revision>
  <cp:lastPrinted>2026-02-18T16:44:00Z</cp:lastPrinted>
  <dcterms:created xsi:type="dcterms:W3CDTF">2026-03-13T13:17:00Z</dcterms:created>
  <dcterms:modified xsi:type="dcterms:W3CDTF">2026-04-10T15:32:00Z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