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378F" w14:textId="77777777" w:rsidR="000852AC" w:rsidRPr="0018470B" w:rsidRDefault="000852AC" w:rsidP="00396274">
      <w:pPr>
        <w:rPr>
          <w:rFonts w:ascii="Proxima Nova Rg" w:hAnsi="Proxima Nova Rg" w:cs="Arial"/>
        </w:rPr>
        <w:sectPr w:rsidR="000852AC" w:rsidRPr="0018470B" w:rsidSect="00CE175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18470B" w14:paraId="444E1B3D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1D07773C" w14:textId="64D7405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36098F2B" w14:textId="3A9EF836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3836DA4A" w14:textId="77777777" w:rsidTr="00770B5C">
        <w:trPr>
          <w:trHeight w:val="430"/>
        </w:trPr>
        <w:tc>
          <w:tcPr>
            <w:tcW w:w="5200" w:type="dxa"/>
            <w:vAlign w:val="center"/>
          </w:tcPr>
          <w:p w14:paraId="03CA40FF" w14:textId="20D21119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26165BD5" w14:textId="7993BD3C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  <w:tr w:rsidR="004C619A" w:rsidRPr="0018470B" w14:paraId="22F04EF5" w14:textId="77777777" w:rsidTr="00770B5C">
        <w:trPr>
          <w:trHeight w:val="445"/>
        </w:trPr>
        <w:tc>
          <w:tcPr>
            <w:tcW w:w="5200" w:type="dxa"/>
            <w:vAlign w:val="center"/>
          </w:tcPr>
          <w:p w14:paraId="69047E7B" w14:textId="6FFEEF04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75" w:type="dxa"/>
            <w:vAlign w:val="center"/>
          </w:tcPr>
          <w:p w14:paraId="640C7E72" w14:textId="3CB465DF" w:rsidR="004C619A" w:rsidRPr="0018470B" w:rsidRDefault="004C619A" w:rsidP="0039627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1B1D37">
              <w:rPr>
                <w:rFonts w:ascii="Proxima Nova Rg" w:hAnsi="Proxima Nova Rg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6A05A809" w14:textId="77777777" w:rsidR="00350CA0" w:rsidRPr="0018470B" w:rsidRDefault="00350CA0" w:rsidP="00396274">
      <w:pPr>
        <w:rPr>
          <w:rFonts w:ascii="Proxima Nova Rg" w:hAnsi="Proxima Nova Rg" w:cs="Arial"/>
          <w:sz w:val="8"/>
          <w:szCs w:val="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93"/>
        <w:gridCol w:w="1149"/>
        <w:gridCol w:w="1213"/>
      </w:tblGrid>
      <w:tr w:rsidR="00BA19E5" w:rsidRPr="0018470B" w14:paraId="208F5042" w14:textId="77777777" w:rsidTr="1393E20F">
        <w:trPr>
          <w:trHeight w:val="455"/>
        </w:trPr>
        <w:tc>
          <w:tcPr>
            <w:tcW w:w="7733" w:type="dxa"/>
            <w:gridSpan w:val="2"/>
            <w:shd w:val="clear" w:color="auto" w:fill="000000" w:themeFill="text1"/>
            <w:vAlign w:val="center"/>
          </w:tcPr>
          <w:p w14:paraId="296E6369" w14:textId="77777777" w:rsidR="00110A7C" w:rsidRPr="0018470B" w:rsidRDefault="00A87A5C" w:rsidP="00396274">
            <w:pPr>
              <w:jc w:val="center"/>
              <w:rPr>
                <w:rFonts w:ascii="Proxima Nova Rg" w:hAnsi="Proxima Nova Rg" w:cs="Arial"/>
                <w:color w:val="FFFFFF"/>
                <w:sz w:val="18"/>
                <w:szCs w:val="18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Professional Studies </w:t>
            </w:r>
            <w:r w:rsidR="00BA19E5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>Requirements</w:t>
            </w:r>
            <w:r w:rsidR="00110A7C" w:rsidRPr="0018470B">
              <w:rPr>
                <w:rFonts w:ascii="Proxima Nova Rg" w:hAnsi="Proxima Nova Rg" w:cs="Arial"/>
                <w:b/>
                <w:color w:val="FFFFFF"/>
                <w:sz w:val="22"/>
                <w:szCs w:val="22"/>
              </w:rPr>
              <w:t xml:space="preserve"> </w:t>
            </w:r>
            <w:r w:rsidR="00FA5A88" w:rsidRPr="0018470B">
              <w:rPr>
                <w:rFonts w:ascii="Proxima Nova Rg" w:hAnsi="Proxima Nova Rg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149" w:type="dxa"/>
            <w:shd w:val="clear" w:color="auto" w:fill="000000" w:themeFill="text1"/>
            <w:vAlign w:val="center"/>
          </w:tcPr>
          <w:p w14:paraId="62A8F16E" w14:textId="433C6A7E" w:rsidR="00BA19E5" w:rsidRPr="0018470B" w:rsidRDefault="006D5131" w:rsidP="006D5131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3" w:type="dxa"/>
            <w:shd w:val="clear" w:color="auto" w:fill="000000" w:themeFill="text1"/>
            <w:vAlign w:val="center"/>
          </w:tcPr>
          <w:p w14:paraId="680CF7FD" w14:textId="77777777" w:rsidR="00BA19E5" w:rsidRPr="0018470B" w:rsidRDefault="00BA19E5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="00C450CB"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</w:r>
            <w:r w:rsidRPr="0018470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Completed</w:t>
            </w:r>
          </w:p>
        </w:tc>
      </w:tr>
      <w:tr w:rsidR="00BA19E5" w:rsidRPr="0018470B" w14:paraId="265E87AD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07D24C66" w14:textId="77777777" w:rsidR="00BA19E5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Human Development and Learning</w:t>
            </w:r>
          </w:p>
        </w:tc>
      </w:tr>
      <w:tr w:rsidR="00BA19E5" w:rsidRPr="0018470B" w14:paraId="2FE31E7C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EBB382F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493" w:type="dxa"/>
            <w:vAlign w:val="center"/>
          </w:tcPr>
          <w:p w14:paraId="2C12FE9E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149" w:type="dxa"/>
            <w:vAlign w:val="center"/>
          </w:tcPr>
          <w:p w14:paraId="5A39BBE3" w14:textId="52F622EE" w:rsidR="00BA19E5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41C8F396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18470B" w14:paraId="4A60E791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4BEB3B88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18470B" w14:paraId="171F1A91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49BD09F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493" w:type="dxa"/>
            <w:vAlign w:val="center"/>
          </w:tcPr>
          <w:p w14:paraId="571D86A0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149" w:type="dxa"/>
            <w:vAlign w:val="center"/>
          </w:tcPr>
          <w:p w14:paraId="72A3D3EC" w14:textId="39CCF10D" w:rsidR="00C450CB" w:rsidRPr="0018470B" w:rsidRDefault="00FA283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3" w:type="dxa"/>
            <w:vAlign w:val="center"/>
          </w:tcPr>
          <w:p w14:paraId="0D0B940D" w14:textId="77777777" w:rsidR="00C450CB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18470B" w14:paraId="22613858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507D3F84" w14:textId="77777777" w:rsidR="00960734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Curriculum and Instruction &amp; Assessment of and for Learning</w:t>
            </w:r>
          </w:p>
        </w:tc>
      </w:tr>
      <w:tr w:rsidR="00BA19E5" w:rsidRPr="0018470B" w14:paraId="18BF7B2F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09F6710" w14:textId="2345750C" w:rsidR="00BA19E5" w:rsidRPr="0018470B" w:rsidRDefault="00C450C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993442" w:rsidRPr="0018470B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9A22077" w14:textId="77777777" w:rsidR="00A75333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6EE85A8" w14:textId="2FDB42E5" w:rsidR="00445962" w:rsidRPr="0018470B" w:rsidRDefault="0099344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Prerequisite </w:t>
            </w:r>
            <w:r w:rsidR="00DB12A0">
              <w:rPr>
                <w:rFonts w:ascii="Proxima Nova Rg" w:hAnsi="Proxima Nova Rg" w:cs="Arial"/>
                <w:i/>
                <w:sz w:val="20"/>
                <w:szCs w:val="20"/>
              </w:rPr>
              <w:t xml:space="preserve">or Corequisite: 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EDCI 500</w:t>
            </w:r>
          </w:p>
        </w:tc>
        <w:tc>
          <w:tcPr>
            <w:tcW w:w="1149" w:type="dxa"/>
            <w:vAlign w:val="center"/>
          </w:tcPr>
          <w:p w14:paraId="0E27B00A" w14:textId="682D78EC" w:rsidR="00BA19E5" w:rsidRPr="0018470B" w:rsidRDefault="005C5DBF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60061E4C" w14:textId="77777777" w:rsidR="00BA19E5" w:rsidRPr="0018470B" w:rsidRDefault="00BA19E5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1C77ED76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8D6745C" w14:textId="7B458A0A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1393E20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7A230B">
              <w:rPr>
                <w:rFonts w:ascii="Proxima Nova Rg" w:hAnsi="Proxima Nova Rg" w:cs="Arial"/>
                <w:sz w:val="20"/>
                <w:szCs w:val="20"/>
              </w:rPr>
              <w:t>5</w:t>
            </w:r>
            <w:r w:rsidR="00795929">
              <w:rPr>
                <w:rFonts w:ascii="Proxima Nova Rg" w:hAnsi="Proxima Nova Rg" w:cs="Arial"/>
                <w:sz w:val="20"/>
                <w:szCs w:val="20"/>
              </w:rPr>
              <w:t>9</w:t>
            </w:r>
            <w:r w:rsidR="04C2128A" w:rsidRPr="1393E20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DAB4CD4" w14:textId="73EF8508" w:rsidR="00A75333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The Teaching of </w:t>
            </w:r>
            <w:r w:rsidR="001070E3">
              <w:rPr>
                <w:rFonts w:ascii="Proxima Nova Rg" w:hAnsi="Proxima Nova Rg" w:cs="Arial"/>
                <w:sz w:val="20"/>
                <w:szCs w:val="20"/>
              </w:rPr>
              <w:t>Art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</w:p>
          <w:p w14:paraId="363AE0F6" w14:textId="5E465A9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A75333">
              <w:rPr>
                <w:rFonts w:ascii="Proxima Nova Rg" w:hAnsi="Proxima Nova Rg" w:cs="Arial"/>
                <w:i/>
                <w:sz w:val="20"/>
                <w:szCs w:val="20"/>
              </w:rPr>
              <w:t xml:space="preserve">: </w:t>
            </w:r>
            <w:r w:rsidR="003B6F05">
              <w:rPr>
                <w:rFonts w:ascii="Proxima Nova Rg" w:hAnsi="Proxima Nova Rg" w:cs="Arial"/>
                <w:i/>
                <w:sz w:val="20"/>
                <w:szCs w:val="20"/>
              </w:rPr>
              <w:t>EDCI</w:t>
            </w:r>
            <w:r w:rsidRPr="0018470B">
              <w:rPr>
                <w:rFonts w:ascii="Proxima Nova Rg" w:hAnsi="Proxima Nova Rg" w:cs="Arial"/>
                <w:i/>
                <w:sz w:val="20"/>
                <w:szCs w:val="20"/>
              </w:rPr>
              <w:t xml:space="preserve"> 526</w:t>
            </w:r>
          </w:p>
        </w:tc>
        <w:tc>
          <w:tcPr>
            <w:tcW w:w="1149" w:type="dxa"/>
            <w:vAlign w:val="center"/>
          </w:tcPr>
          <w:p w14:paraId="0BD51AA8" w14:textId="65C185F8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3" w:type="dxa"/>
            <w:vAlign w:val="center"/>
          </w:tcPr>
          <w:p w14:paraId="096C57FB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45521166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89960D4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DB12A0" w:rsidRPr="0018470B" w14:paraId="51FCC393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27D52BB6" w14:textId="6DDEA4D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523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049F31CB" w14:textId="633ECAE1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149" w:type="dxa"/>
            <w:vAlign w:val="center"/>
          </w:tcPr>
          <w:p w14:paraId="53128261" w14:textId="3C53BD07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62486C0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778F0F42" w14:textId="77777777" w:rsidTr="1393E20F">
        <w:trPr>
          <w:trHeight w:val="410"/>
        </w:trPr>
        <w:tc>
          <w:tcPr>
            <w:tcW w:w="10095" w:type="dxa"/>
            <w:gridSpan w:val="4"/>
            <w:vAlign w:val="center"/>
          </w:tcPr>
          <w:p w14:paraId="3363A0EF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DB12A0" w:rsidRPr="0018470B" w14:paraId="3007BFB9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4B708474" w14:textId="23F55C9B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515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1B84086" w14:textId="2155AEEC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Literacy and Language Across the Curriculum</w:t>
            </w:r>
          </w:p>
        </w:tc>
        <w:tc>
          <w:tcPr>
            <w:tcW w:w="1149" w:type="dxa"/>
            <w:vAlign w:val="center"/>
          </w:tcPr>
          <w:p w14:paraId="4101652C" w14:textId="78A9F432" w:rsidR="00DB12A0" w:rsidRPr="0018470B" w:rsidRDefault="00260C06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B99056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0987D39A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11E13120" w14:textId="77777777" w:rsidR="00DB12A0" w:rsidRPr="0018470B" w:rsidRDefault="00DB12A0" w:rsidP="00DB12A0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DB12A0" w:rsidRPr="0018470B" w14:paraId="5CD47F7B" w14:textId="77777777" w:rsidTr="1393E20F">
        <w:trPr>
          <w:trHeight w:val="334"/>
        </w:trPr>
        <w:tc>
          <w:tcPr>
            <w:tcW w:w="1240" w:type="dxa"/>
            <w:vAlign w:val="center"/>
          </w:tcPr>
          <w:p w14:paraId="34C51825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493" w:type="dxa"/>
            <w:vAlign w:val="center"/>
          </w:tcPr>
          <w:p w14:paraId="588C33AE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Culturally Responsive Teaching and Learning</w:t>
            </w:r>
          </w:p>
        </w:tc>
        <w:tc>
          <w:tcPr>
            <w:tcW w:w="1149" w:type="dxa"/>
            <w:vAlign w:val="center"/>
          </w:tcPr>
          <w:p w14:paraId="1299C43A" w14:textId="6C61D6E0" w:rsidR="00DB12A0" w:rsidRPr="0018470B" w:rsidRDefault="005C5DBF" w:rsidP="00DB12A0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3" w:type="dxa"/>
            <w:vAlign w:val="center"/>
          </w:tcPr>
          <w:p w14:paraId="4DDBEF00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B12A0" w:rsidRPr="0018470B" w14:paraId="38B06000" w14:textId="77777777" w:rsidTr="1393E20F">
        <w:trPr>
          <w:trHeight w:val="425"/>
        </w:trPr>
        <w:tc>
          <w:tcPr>
            <w:tcW w:w="10095" w:type="dxa"/>
            <w:gridSpan w:val="4"/>
            <w:vAlign w:val="center"/>
          </w:tcPr>
          <w:p w14:paraId="6E1BF873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DB12A0" w:rsidRPr="0018470B" w14:paraId="0DAC3882" w14:textId="77777777" w:rsidTr="1393E20F">
        <w:trPr>
          <w:trHeight w:val="349"/>
        </w:trPr>
        <w:tc>
          <w:tcPr>
            <w:tcW w:w="1240" w:type="dxa"/>
            <w:vAlign w:val="center"/>
          </w:tcPr>
          <w:p w14:paraId="5B3A8C65" w14:textId="1A38216D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A7533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493" w:type="dxa"/>
            <w:vAlign w:val="center"/>
          </w:tcPr>
          <w:p w14:paraId="15F8D87D" w14:textId="77777777" w:rsidR="00F07BD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7F0032B2" w14:textId="3BE56324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By application only. All required </w:t>
            </w:r>
            <w:r w:rsidR="00F07BDB">
              <w:rPr>
                <w:rFonts w:ascii="Proxima Nova Rg" w:hAnsi="Proxima Nova Rg" w:cs="Arial"/>
                <w:sz w:val="20"/>
                <w:szCs w:val="20"/>
              </w:rPr>
              <w:t>Professional Studies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 courses and all tests must be completed and passed prior to application.</w:t>
            </w:r>
          </w:p>
          <w:p w14:paraId="3CF2D8B6" w14:textId="77777777" w:rsidR="00DB12A0" w:rsidRPr="0018470B" w:rsidRDefault="00DB12A0" w:rsidP="00DB12A0">
            <w:pPr>
              <w:rPr>
                <w:rFonts w:ascii="Proxima Nova Rg" w:hAnsi="Proxima Nova Rg" w:cs="Arial"/>
                <w:i/>
                <w:sz w:val="4"/>
                <w:szCs w:val="4"/>
              </w:rPr>
            </w:pPr>
          </w:p>
        </w:tc>
        <w:tc>
          <w:tcPr>
            <w:tcW w:w="1149" w:type="dxa"/>
            <w:vAlign w:val="center"/>
          </w:tcPr>
          <w:p w14:paraId="2A6F8BF5" w14:textId="3009A281" w:rsidR="00DB12A0" w:rsidRPr="005C5DBF" w:rsidRDefault="005C5DBF" w:rsidP="00DB12A0">
            <w:pPr>
              <w:rPr>
                <w:rFonts w:ascii="Proxima Nova Rg" w:hAnsi="Proxima Nova Rg" w:cs="Arial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3" w:type="dxa"/>
            <w:vAlign w:val="center"/>
          </w:tcPr>
          <w:p w14:paraId="0FB78278" w14:textId="77777777" w:rsidR="00DB12A0" w:rsidRPr="0018470B" w:rsidRDefault="00DB12A0" w:rsidP="00DB12A0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A75333" w:rsidRPr="0018470B" w14:paraId="1E4670BD" w14:textId="77777777" w:rsidTr="1393E20F">
        <w:trPr>
          <w:trHeight w:val="349"/>
        </w:trPr>
        <w:tc>
          <w:tcPr>
            <w:tcW w:w="10095" w:type="dxa"/>
            <w:gridSpan w:val="4"/>
            <w:vAlign w:val="center"/>
          </w:tcPr>
          <w:p w14:paraId="6963371E" w14:textId="3946DA95" w:rsidR="00A75333" w:rsidRPr="00A75333" w:rsidRDefault="00A75333" w:rsidP="00DB12A0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 xml:space="preserve">**Field Experience required. </w:t>
            </w:r>
          </w:p>
        </w:tc>
      </w:tr>
    </w:tbl>
    <w:p w14:paraId="1FC39945" w14:textId="77777777" w:rsidR="002B00EF" w:rsidRPr="00A75333" w:rsidRDefault="002B00EF" w:rsidP="00396274">
      <w:pPr>
        <w:rPr>
          <w:rFonts w:ascii="Proxima Nova Rg" w:hAnsi="Proxima Nova Rg" w:cs="Arial"/>
          <w:sz w:val="2"/>
          <w:szCs w:val="2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6542"/>
        <w:gridCol w:w="1074"/>
        <w:gridCol w:w="1213"/>
      </w:tblGrid>
      <w:tr w:rsidR="00302FD2" w:rsidRPr="0018470B" w14:paraId="2DA1601C" w14:textId="77777777" w:rsidTr="00770B5C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7A6B7D88" w14:textId="77777777" w:rsidR="00D851CC" w:rsidRPr="00FA283B" w:rsidRDefault="00302FD2" w:rsidP="00396274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A283B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Requirements </w:t>
            </w:r>
            <w:r w:rsidR="00466BE7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(</w:t>
            </w:r>
            <w:r w:rsidR="00714CF1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9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 </w:t>
            </w:r>
            <w:r w:rsidR="00D851CC"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credits</w:t>
            </w:r>
            <w:r w:rsidRPr="005F076A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7173E4B7" w14:textId="30033FFF" w:rsidR="00302FD2" w:rsidRPr="000A7379" w:rsidRDefault="00021DE9" w:rsidP="00021DE9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1ED86098" w14:textId="77777777" w:rsidR="00302FD2" w:rsidRPr="000A7379" w:rsidRDefault="00302FD2" w:rsidP="00396274">
            <w:pPr>
              <w:jc w:val="center"/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</w:pP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>Semester</w:t>
            </w:r>
            <w:r w:rsidRPr="000A7379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br/>
              <w:t>Completed</w:t>
            </w:r>
          </w:p>
        </w:tc>
      </w:tr>
      <w:tr w:rsidR="00302FD2" w:rsidRPr="0018470B" w14:paraId="1D76F818" w14:textId="77777777" w:rsidTr="00770B5C">
        <w:tc>
          <w:tcPr>
            <w:tcW w:w="10075" w:type="dxa"/>
            <w:gridSpan w:val="4"/>
            <w:vAlign w:val="center"/>
          </w:tcPr>
          <w:p w14:paraId="67D8AB2B" w14:textId="77777777" w:rsidR="00D851CC" w:rsidRPr="0018470B" w:rsidRDefault="00D851CC" w:rsidP="00396274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016D40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769DA58" w14:textId="77777777" w:rsidR="00302FD2" w:rsidRPr="0018470B" w:rsidRDefault="00D851CC" w:rsidP="00396274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degree, for a total of 3</w:t>
            </w:r>
            <w:r w:rsidR="00466BE7"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3</w:t>
            </w:r>
            <w:r w:rsidRPr="0018470B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credits.</w:t>
            </w:r>
          </w:p>
        </w:tc>
      </w:tr>
      <w:tr w:rsidR="00302FD2" w:rsidRPr="0018470B" w14:paraId="232871E4" w14:textId="77777777" w:rsidTr="00770B5C">
        <w:trPr>
          <w:trHeight w:val="410"/>
        </w:trPr>
        <w:tc>
          <w:tcPr>
            <w:tcW w:w="10075" w:type="dxa"/>
            <w:gridSpan w:val="4"/>
            <w:vAlign w:val="center"/>
          </w:tcPr>
          <w:p w14:paraId="58122A2F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302FD2" w:rsidRPr="0018470B" w14:paraId="1AD788BF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30B703F4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DA09869" w14:textId="77777777" w:rsidR="003F7D3B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0562CB0E" w14:textId="05C1B0C4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34CE0A41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69080B" w:rsidRPr="0018470B" w14:paraId="3DFA766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C5439B0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</w:t>
            </w:r>
            <w:r w:rsidR="007B1F7D" w:rsidRPr="0018470B">
              <w:rPr>
                <w:rFonts w:ascii="Proxima Nova Rg" w:hAnsi="Proxima Nova Rg" w:cs="Arial"/>
                <w:sz w:val="20"/>
                <w:szCs w:val="20"/>
              </w:rPr>
              <w:t xml:space="preserve"> 580</w:t>
            </w:r>
          </w:p>
        </w:tc>
        <w:tc>
          <w:tcPr>
            <w:tcW w:w="6586" w:type="dxa"/>
            <w:vAlign w:val="center"/>
          </w:tcPr>
          <w:p w14:paraId="1394A148" w14:textId="77777777" w:rsidR="0069080B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62EBF3C5" w14:textId="73ED8B03" w:rsidR="0069080B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6D98A12B" w14:textId="77777777" w:rsidR="0069080B" w:rsidRPr="0018470B" w:rsidRDefault="0069080B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302FD2" w:rsidRPr="0018470B" w14:paraId="709D009E" w14:textId="77777777" w:rsidTr="00770B5C">
        <w:trPr>
          <w:trHeight w:val="349"/>
        </w:trPr>
        <w:tc>
          <w:tcPr>
            <w:tcW w:w="1251" w:type="dxa"/>
            <w:vAlign w:val="center"/>
          </w:tcPr>
          <w:p w14:paraId="187D2A6C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2B50943F" w14:textId="77777777" w:rsidR="00302FD2" w:rsidRPr="0018470B" w:rsidRDefault="007B1F7D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</w:t>
            </w:r>
            <w:r w:rsidR="00302FD2" w:rsidRPr="0018470B">
              <w:rPr>
                <w:rFonts w:ascii="Proxima Nova Rg" w:hAnsi="Proxima Nova Rg" w:cs="Arial"/>
                <w:sz w:val="20"/>
                <w:szCs w:val="20"/>
              </w:rPr>
              <w:t xml:space="preserve"> Research</w:t>
            </w:r>
          </w:p>
        </w:tc>
        <w:tc>
          <w:tcPr>
            <w:tcW w:w="1026" w:type="dxa"/>
            <w:vAlign w:val="center"/>
          </w:tcPr>
          <w:p w14:paraId="2946DB82" w14:textId="17D9A891" w:rsidR="00302FD2" w:rsidRPr="0018470B" w:rsidRDefault="009D18AB" w:rsidP="00396274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997CC1D" w14:textId="77777777" w:rsidR="00302FD2" w:rsidRPr="0018470B" w:rsidRDefault="00302FD2" w:rsidP="0039627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231F05E8" w14:textId="77777777" w:rsidR="0070434A" w:rsidRPr="0018470B" w:rsidRDefault="0070434A" w:rsidP="454FD5D3">
      <w:pPr>
        <w:spacing w:line="259" w:lineRule="auto"/>
        <w:rPr>
          <w:rFonts w:ascii="Proxima Nova Rg" w:hAnsi="Proxima Nova Rg"/>
        </w:rPr>
      </w:pPr>
    </w:p>
    <w:p w14:paraId="33ED75E7" w14:textId="77777777" w:rsidR="00993442" w:rsidRDefault="00993442" w:rsidP="002E3668">
      <w:pPr>
        <w:pStyle w:val="Subtitle"/>
        <w:jc w:val="left"/>
        <w:rPr>
          <w:rFonts w:ascii="Proxima Nova Rg" w:hAnsi="Proxima Nova Rg" w:cs="Arial"/>
        </w:rPr>
      </w:pPr>
    </w:p>
    <w:p w14:paraId="64E4532B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046FE34D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7F423342" w14:textId="77777777" w:rsidR="00366A59" w:rsidRDefault="00366A59" w:rsidP="002E3668">
      <w:pPr>
        <w:pStyle w:val="Subtitle"/>
        <w:jc w:val="left"/>
        <w:rPr>
          <w:rFonts w:ascii="Proxima Nova Rg" w:hAnsi="Proxima Nova Rg" w:cs="Arial"/>
        </w:rPr>
      </w:pPr>
    </w:p>
    <w:p w14:paraId="3FE9F23F" w14:textId="1986FD34" w:rsidR="00366A59" w:rsidRPr="0018470B" w:rsidRDefault="00366A59" w:rsidP="002E3668">
      <w:pPr>
        <w:pStyle w:val="Subtitle"/>
        <w:jc w:val="left"/>
        <w:rPr>
          <w:rFonts w:ascii="Proxima Nova Rg" w:hAnsi="Proxima Nova Rg" w:cs="Arial"/>
        </w:rPr>
        <w:sectPr w:rsidR="00366A59" w:rsidRPr="0018470B" w:rsidSect="008C36C5">
          <w:type w:val="continuous"/>
          <w:pgSz w:w="12240" w:h="15840"/>
          <w:pgMar w:top="432" w:right="1080" w:bottom="180" w:left="1080" w:header="720" w:footer="720" w:gutter="0"/>
          <w:cols w:space="720"/>
          <w:docGrid w:linePitch="360"/>
        </w:sectPr>
      </w:pPr>
    </w:p>
    <w:p w14:paraId="6BB9E253" w14:textId="77777777" w:rsidR="002E3668" w:rsidRPr="0018470B" w:rsidRDefault="002E3668" w:rsidP="002E3668">
      <w:pPr>
        <w:pStyle w:val="Title"/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3429"/>
        <w:gridCol w:w="981"/>
        <w:gridCol w:w="990"/>
        <w:gridCol w:w="1170"/>
        <w:gridCol w:w="1440"/>
      </w:tblGrid>
      <w:tr w:rsidR="002E3668" w:rsidRPr="0018470B" w14:paraId="693DCD67" w14:textId="77777777" w:rsidTr="007843D3">
        <w:trPr>
          <w:trHeight w:val="465"/>
        </w:trPr>
        <w:tc>
          <w:tcPr>
            <w:tcW w:w="10080" w:type="dxa"/>
            <w:gridSpan w:val="6"/>
            <w:shd w:val="solid" w:color="000000" w:fill="FFFFFF"/>
            <w:vAlign w:val="center"/>
          </w:tcPr>
          <w:p w14:paraId="23DE523C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  <w:p w14:paraId="51878566" w14:textId="77777777" w:rsidR="00366A59" w:rsidRPr="00366A59" w:rsidRDefault="00366A59" w:rsidP="00955A3E">
            <w:pPr>
              <w:pStyle w:val="Title"/>
              <w:rPr>
                <w:rFonts w:ascii="Proxima Nova Rg" w:hAnsi="Proxima Nova Rg" w:cs="Arial"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Endorsement Requirements: </w:t>
            </w:r>
          </w:p>
          <w:p w14:paraId="20429B57" w14:textId="78517F4D" w:rsidR="002E3668" w:rsidRPr="00366A59" w:rsidRDefault="002E3668" w:rsidP="00991136">
            <w:pPr>
              <w:pStyle w:val="Title"/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</w:pP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A major in </w:t>
            </w:r>
            <w:r w:rsidR="0087124F">
              <w:rPr>
                <w:rFonts w:ascii="Proxima Nova Rg" w:hAnsi="Proxima Nova Rg" w:cs="Arial"/>
                <w:color w:val="FFFFFF"/>
                <w:sz w:val="22"/>
                <w:szCs w:val="22"/>
              </w:rPr>
              <w:t>Visual Arts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(with experiences in the topics listed below)</w:t>
            </w:r>
            <w:r w:rsidRPr="00366A59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>or</w:t>
            </w:r>
            <w:r w:rsidR="00991136">
              <w:rPr>
                <w:rFonts w:ascii="Proxima Nova Rg" w:hAnsi="Proxima Nova Rg" w:cs="Arial"/>
                <w:i/>
                <w:color w:val="FFFFFF"/>
                <w:sz w:val="22"/>
                <w:szCs w:val="22"/>
              </w:rPr>
              <w:t xml:space="preserve"> </w:t>
            </w:r>
            <w:r w:rsidR="001B10BE">
              <w:rPr>
                <w:rFonts w:ascii="Proxima Nova Rg" w:hAnsi="Proxima Nova Rg" w:cs="Arial"/>
                <w:color w:val="FFFFFF"/>
                <w:sz w:val="22"/>
                <w:szCs w:val="22"/>
              </w:rPr>
              <w:t>3</w:t>
            </w:r>
            <w:r w:rsidR="0087124F">
              <w:rPr>
                <w:rFonts w:ascii="Proxima Nova Rg" w:hAnsi="Proxima Nova Rg" w:cs="Arial"/>
                <w:color w:val="FFFFFF"/>
                <w:sz w:val="22"/>
                <w:szCs w:val="22"/>
              </w:rPr>
              <w:t>6</w:t>
            </w:r>
            <w:r w:rsidR="00714CF1"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 </w:t>
            </w:r>
            <w:r w:rsidRPr="00366A59">
              <w:rPr>
                <w:rFonts w:ascii="Proxima Nova Rg" w:hAnsi="Proxima Nova Rg" w:cs="Arial"/>
                <w:color w:val="FFFFFF"/>
                <w:sz w:val="22"/>
                <w:szCs w:val="22"/>
              </w:rPr>
              <w:t xml:space="preserve">semester hours </w:t>
            </w:r>
            <w:r w:rsidR="0087124F">
              <w:rPr>
                <w:rFonts w:ascii="Proxima Nova Rg" w:hAnsi="Proxima Nova Rg" w:cs="Arial"/>
                <w:color w:val="FFFFFF"/>
                <w:sz w:val="22"/>
                <w:szCs w:val="22"/>
              </w:rPr>
              <w:t>in art with course distribution in the following areas</w:t>
            </w:r>
            <w:r w:rsidR="00991136">
              <w:rPr>
                <w:rFonts w:ascii="Proxima Nova Rg" w:hAnsi="Proxima Nova Rg" w:cs="Arial"/>
                <w:color w:val="FFFFFF"/>
                <w:sz w:val="22"/>
                <w:szCs w:val="22"/>
              </w:rPr>
              <w:t>:</w:t>
            </w:r>
          </w:p>
          <w:p w14:paraId="52E56223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b w:val="0"/>
                <w:bCs w:val="0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F6C7235" w14:textId="77777777" w:rsidTr="007843D3">
        <w:trPr>
          <w:trHeight w:val="200"/>
        </w:trPr>
        <w:tc>
          <w:tcPr>
            <w:tcW w:w="5499" w:type="dxa"/>
            <w:gridSpan w:val="2"/>
          </w:tcPr>
          <w:p w14:paraId="0D94DE92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07547A0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4A80B385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Degree Date: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54DAFF0D" w14:textId="77777777" w:rsidTr="007843D3">
        <w:trPr>
          <w:trHeight w:val="200"/>
        </w:trPr>
        <w:tc>
          <w:tcPr>
            <w:tcW w:w="5499" w:type="dxa"/>
            <w:gridSpan w:val="2"/>
          </w:tcPr>
          <w:p w14:paraId="395799F1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Major: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  <w:p w14:paraId="5043CB0F" w14:textId="77777777" w:rsidR="002E3668" w:rsidRPr="0018470B" w:rsidRDefault="002E3668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10"/>
                <w:szCs w:val="10"/>
              </w:rPr>
            </w:pPr>
          </w:p>
        </w:tc>
        <w:tc>
          <w:tcPr>
            <w:tcW w:w="4581" w:type="dxa"/>
            <w:gridSpan w:val="4"/>
          </w:tcPr>
          <w:p w14:paraId="1ECD4DB7" w14:textId="77777777" w:rsidR="002E3668" w:rsidRPr="0018470B" w:rsidRDefault="002E3668" w:rsidP="008503A1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>Institution:</w:t>
            </w:r>
            <w:r w:rsidR="00093906" w:rsidRPr="0018470B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  </w:t>
            </w:r>
          </w:p>
        </w:tc>
      </w:tr>
      <w:tr w:rsidR="002E3668" w:rsidRPr="0018470B" w14:paraId="07459315" w14:textId="77777777" w:rsidTr="007843D3">
        <w:tc>
          <w:tcPr>
            <w:tcW w:w="10080" w:type="dxa"/>
            <w:gridSpan w:val="6"/>
            <w:shd w:val="clear" w:color="auto" w:fill="000000"/>
            <w:vAlign w:val="center"/>
          </w:tcPr>
          <w:p w14:paraId="6537F28F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6DFB9E20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2E3668" w:rsidRPr="0018470B" w14:paraId="420FE50B" w14:textId="77777777" w:rsidTr="007D0877">
        <w:tc>
          <w:tcPr>
            <w:tcW w:w="2070" w:type="dxa"/>
            <w:vAlign w:val="center"/>
          </w:tcPr>
          <w:p w14:paraId="58E964B5" w14:textId="77777777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410" w:type="dxa"/>
            <w:gridSpan w:val="2"/>
            <w:vAlign w:val="center"/>
          </w:tcPr>
          <w:p w14:paraId="1DA6A87C" w14:textId="77777777" w:rsidR="0018470B" w:rsidRDefault="002E3668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A75083" w:rsidRPr="0018470B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18470B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18470B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4E129BFD" w14:textId="48544535" w:rsidR="002E3668" w:rsidRPr="0018470B" w:rsidRDefault="0018470B" w:rsidP="00A75083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2E3668" w:rsidRPr="0018470B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990" w:type="dxa"/>
            <w:vAlign w:val="center"/>
          </w:tcPr>
          <w:p w14:paraId="24735EFE" w14:textId="4FFB1FE4" w:rsidR="002E3668" w:rsidRPr="0018470B" w:rsidRDefault="002E3668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CD06AE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07D66CE0" w14:textId="5EC224AF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440" w:type="dxa"/>
            <w:vAlign w:val="center"/>
          </w:tcPr>
          <w:p w14:paraId="491072FA" w14:textId="5236C13E" w:rsidR="002E3668" w:rsidRPr="0018470B" w:rsidRDefault="00CD06AE" w:rsidP="00955A3E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87124F" w:rsidRPr="0018470B" w14:paraId="3BC8B27A" w14:textId="77777777" w:rsidTr="007D0877">
        <w:trPr>
          <w:trHeight w:val="403"/>
        </w:trPr>
        <w:tc>
          <w:tcPr>
            <w:tcW w:w="2070" w:type="dxa"/>
            <w:vMerge w:val="restart"/>
            <w:vAlign w:val="center"/>
          </w:tcPr>
          <w:p w14:paraId="737C8EB2" w14:textId="77777777" w:rsidR="0087124F" w:rsidRDefault="009A5BAC" w:rsidP="003B3D05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Two-Dimensional Media</w:t>
            </w:r>
          </w:p>
          <w:p w14:paraId="0E6F4486" w14:textId="7323ADC2" w:rsidR="009A5BAC" w:rsidRPr="004B25FE" w:rsidRDefault="004B25FE" w:rsidP="003B3D05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  <w:t>12 credits</w:t>
            </w:r>
          </w:p>
        </w:tc>
        <w:tc>
          <w:tcPr>
            <w:tcW w:w="4410" w:type="dxa"/>
            <w:gridSpan w:val="2"/>
            <w:vAlign w:val="center"/>
          </w:tcPr>
          <w:p w14:paraId="70DF9E56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E871BC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4A5D23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38610EB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87124F" w:rsidRPr="0018470B" w14:paraId="2DE5599C" w14:textId="77777777" w:rsidTr="007D0877">
        <w:trPr>
          <w:trHeight w:val="403"/>
        </w:trPr>
        <w:tc>
          <w:tcPr>
            <w:tcW w:w="2070" w:type="dxa"/>
            <w:vMerge/>
            <w:vAlign w:val="center"/>
          </w:tcPr>
          <w:p w14:paraId="637805D2" w14:textId="54C9DF78" w:rsidR="0087124F" w:rsidRPr="002E782D" w:rsidRDefault="0087124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463F29E8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7B4B86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A0FF5F2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30AD66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87124F" w:rsidRPr="0018470B" w14:paraId="1FDF5EF0" w14:textId="77777777" w:rsidTr="007D0877">
        <w:trPr>
          <w:trHeight w:val="403"/>
        </w:trPr>
        <w:tc>
          <w:tcPr>
            <w:tcW w:w="2070" w:type="dxa"/>
            <w:vMerge/>
            <w:vAlign w:val="center"/>
          </w:tcPr>
          <w:p w14:paraId="61829076" w14:textId="762A6DF9" w:rsidR="0087124F" w:rsidRPr="00685521" w:rsidRDefault="0087124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2BA226A1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AD93B2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DE4B5B7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204FF1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87124F" w:rsidRPr="0018470B" w14:paraId="260839DB" w14:textId="77777777" w:rsidTr="007D0877">
        <w:trPr>
          <w:trHeight w:val="403"/>
        </w:trPr>
        <w:tc>
          <w:tcPr>
            <w:tcW w:w="2070" w:type="dxa"/>
            <w:vMerge/>
            <w:vAlign w:val="center"/>
          </w:tcPr>
          <w:p w14:paraId="2DBF0D7D" w14:textId="47DFADC8" w:rsidR="0087124F" w:rsidRPr="00685521" w:rsidRDefault="0087124F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6B62F1B3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F2C34E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80A4E5D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219836" w14:textId="77777777" w:rsidR="0087124F" w:rsidRPr="0018470B" w:rsidRDefault="0087124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B25FE" w:rsidRPr="0018470B" w14:paraId="7EE0BC0B" w14:textId="77777777" w:rsidTr="007D0877">
        <w:trPr>
          <w:trHeight w:val="403"/>
        </w:trPr>
        <w:tc>
          <w:tcPr>
            <w:tcW w:w="2070" w:type="dxa"/>
            <w:vMerge w:val="restart"/>
            <w:vAlign w:val="center"/>
          </w:tcPr>
          <w:p w14:paraId="3E705286" w14:textId="77777777" w:rsidR="004B25FE" w:rsidRDefault="004B25FE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Three-Dimensional Media</w:t>
            </w:r>
          </w:p>
          <w:p w14:paraId="6B0F3F76" w14:textId="4F7EB1B0" w:rsidR="004B25FE" w:rsidRPr="004B25FE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iCs/>
                <w:sz w:val="20"/>
                <w:szCs w:val="20"/>
              </w:rPr>
              <w:t>12 credits</w:t>
            </w:r>
          </w:p>
        </w:tc>
        <w:tc>
          <w:tcPr>
            <w:tcW w:w="4410" w:type="dxa"/>
            <w:gridSpan w:val="2"/>
            <w:vAlign w:val="center"/>
          </w:tcPr>
          <w:p w14:paraId="54C74CFE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CE189C8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6FB1DE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F07875D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B25FE" w:rsidRPr="0018470B" w14:paraId="3105E567" w14:textId="77777777" w:rsidTr="007D0877">
        <w:trPr>
          <w:trHeight w:val="403"/>
        </w:trPr>
        <w:tc>
          <w:tcPr>
            <w:tcW w:w="2070" w:type="dxa"/>
            <w:vMerge/>
            <w:vAlign w:val="center"/>
          </w:tcPr>
          <w:p w14:paraId="296FEF7D" w14:textId="31478029" w:rsidR="004B25FE" w:rsidRPr="00292B8F" w:rsidRDefault="004B25FE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194DBDC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9D0D3C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4CD245A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231BE67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B25FE" w:rsidRPr="0018470B" w14:paraId="0F6D3083" w14:textId="77777777" w:rsidTr="007D0877">
        <w:trPr>
          <w:trHeight w:val="381"/>
        </w:trPr>
        <w:tc>
          <w:tcPr>
            <w:tcW w:w="2070" w:type="dxa"/>
            <w:vMerge/>
            <w:vAlign w:val="center"/>
          </w:tcPr>
          <w:p w14:paraId="454A8224" w14:textId="2CC85AAE" w:rsidR="004B25FE" w:rsidRPr="00915DFF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36FEB5B0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D7AA69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196D064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FF1C98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4B25FE" w:rsidRPr="0018470B" w14:paraId="477CDCB4" w14:textId="77777777" w:rsidTr="007D0877">
        <w:trPr>
          <w:trHeight w:val="408"/>
        </w:trPr>
        <w:tc>
          <w:tcPr>
            <w:tcW w:w="2070" w:type="dxa"/>
            <w:vMerge/>
            <w:vAlign w:val="center"/>
          </w:tcPr>
          <w:p w14:paraId="3DD4913F" w14:textId="77777777" w:rsidR="004B25FE" w:rsidRDefault="004B25FE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1ED4E958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9088512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E5F4E9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F13B4D" w14:textId="77777777" w:rsidR="004B25FE" w:rsidRPr="0018470B" w:rsidRDefault="004B25FE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D0877" w:rsidRPr="0018470B" w14:paraId="4F1292D1" w14:textId="77777777" w:rsidTr="007D0877">
        <w:trPr>
          <w:trHeight w:val="372"/>
        </w:trPr>
        <w:tc>
          <w:tcPr>
            <w:tcW w:w="2070" w:type="dxa"/>
            <w:vMerge w:val="restart"/>
            <w:vAlign w:val="center"/>
          </w:tcPr>
          <w:p w14:paraId="623CE50A" w14:textId="77777777" w:rsidR="007D0877" w:rsidRDefault="007D087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 xml:space="preserve">Cultural Context and Art History </w:t>
            </w:r>
          </w:p>
          <w:p w14:paraId="1C2BB62A" w14:textId="75089CE1" w:rsidR="007D0877" w:rsidRPr="007D0877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</w:t>
            </w:r>
          </w:p>
        </w:tc>
        <w:tc>
          <w:tcPr>
            <w:tcW w:w="4410" w:type="dxa"/>
            <w:gridSpan w:val="2"/>
            <w:vAlign w:val="center"/>
          </w:tcPr>
          <w:p w14:paraId="53F83BC1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519346D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2FD2737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D65F4B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7D0877" w:rsidRPr="0018470B" w14:paraId="74672569" w14:textId="77777777" w:rsidTr="007D0877">
        <w:trPr>
          <w:trHeight w:val="426"/>
        </w:trPr>
        <w:tc>
          <w:tcPr>
            <w:tcW w:w="2070" w:type="dxa"/>
            <w:vMerge/>
            <w:vAlign w:val="center"/>
          </w:tcPr>
          <w:p w14:paraId="16973C36" w14:textId="1D4B9E27" w:rsidR="007D0877" w:rsidRPr="00220B57" w:rsidRDefault="007D087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42EDA6C1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230A5D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5159DF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F16973" w14:textId="77777777" w:rsidR="007D0877" w:rsidRPr="0018470B" w:rsidRDefault="007D0877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3C4E8D55" w14:textId="77777777" w:rsidTr="007D0877">
        <w:trPr>
          <w:trHeight w:val="435"/>
        </w:trPr>
        <w:tc>
          <w:tcPr>
            <w:tcW w:w="2070" w:type="dxa"/>
            <w:vAlign w:val="center"/>
          </w:tcPr>
          <w:p w14:paraId="341315AC" w14:textId="64565919" w:rsidR="00915DFF" w:rsidRDefault="007D0877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 xml:space="preserve">Evaluation, </w:t>
            </w:r>
            <w:r w:rsidR="00B01869"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C</w:t>
            </w: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 xml:space="preserve">riticism and </w:t>
            </w:r>
            <w:r w:rsidR="00B01869"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A</w:t>
            </w: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esthetics</w:t>
            </w:r>
          </w:p>
        </w:tc>
        <w:tc>
          <w:tcPr>
            <w:tcW w:w="4410" w:type="dxa"/>
            <w:gridSpan w:val="2"/>
            <w:vAlign w:val="center"/>
          </w:tcPr>
          <w:p w14:paraId="5B3329F2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4DD072C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691028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9D9AF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915DFF" w:rsidRPr="0018470B" w14:paraId="435E64F7" w14:textId="77777777" w:rsidTr="007D0877">
        <w:trPr>
          <w:trHeight w:val="372"/>
        </w:trPr>
        <w:tc>
          <w:tcPr>
            <w:tcW w:w="2070" w:type="dxa"/>
            <w:vAlign w:val="center"/>
          </w:tcPr>
          <w:p w14:paraId="2C90D809" w14:textId="0BD238B5" w:rsidR="00915DFF" w:rsidRDefault="00B01869" w:rsidP="00955A3E">
            <w:pPr>
              <w:pStyle w:val="Title"/>
              <w:jc w:val="left"/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iCs/>
                <w:sz w:val="20"/>
                <w:szCs w:val="20"/>
              </w:rPr>
              <w:t>Fine Arts Elective</w:t>
            </w:r>
          </w:p>
        </w:tc>
        <w:tc>
          <w:tcPr>
            <w:tcW w:w="4410" w:type="dxa"/>
            <w:gridSpan w:val="2"/>
            <w:vAlign w:val="center"/>
          </w:tcPr>
          <w:p w14:paraId="4BBCA929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FB26635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A07D0B4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DE4DE0" w14:textId="77777777" w:rsidR="00915DFF" w:rsidRPr="0018470B" w:rsidRDefault="00915DFF" w:rsidP="00955A3E">
            <w:pPr>
              <w:pStyle w:val="Title"/>
              <w:jc w:val="left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</w:tr>
      <w:tr w:rsidR="00B569BF" w:rsidRPr="0018470B" w14:paraId="226DD59E" w14:textId="77777777" w:rsidTr="007D0877">
        <w:trPr>
          <w:trHeight w:val="417"/>
        </w:trPr>
        <w:tc>
          <w:tcPr>
            <w:tcW w:w="2070" w:type="dxa"/>
            <w:shd w:val="thinReverseDiagStripe" w:color="auto" w:fill="auto"/>
          </w:tcPr>
          <w:p w14:paraId="16287F21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7331051" w14:textId="77777777" w:rsidR="00B569BF" w:rsidRPr="0018470B" w:rsidRDefault="00B569BF" w:rsidP="00B569BF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</w:tc>
        <w:tc>
          <w:tcPr>
            <w:tcW w:w="990" w:type="dxa"/>
          </w:tcPr>
          <w:p w14:paraId="5BE93A62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610" w:type="dxa"/>
            <w:gridSpan w:val="2"/>
            <w:shd w:val="thinReverseDiagStripe" w:color="auto" w:fill="auto"/>
          </w:tcPr>
          <w:p w14:paraId="384BA73E" w14:textId="77777777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569BF" w:rsidRPr="0018470B" w14:paraId="0849DBC1" w14:textId="77777777" w:rsidTr="007D0877">
        <w:tc>
          <w:tcPr>
            <w:tcW w:w="2070" w:type="dxa"/>
          </w:tcPr>
          <w:p w14:paraId="6A2A3687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AFCD06E" w14:textId="5E3674C3" w:rsidR="00B569BF" w:rsidRPr="003D03C4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B30105">
              <w:rPr>
                <w:rFonts w:ascii="Proxima Nova Rg" w:hAnsi="Proxima Nova Rg" w:cs="Arial"/>
                <w:sz w:val="20"/>
                <w:szCs w:val="20"/>
              </w:rPr>
              <w:t xml:space="preserve">Overall Undergraduate GPA:  </w:t>
            </w:r>
          </w:p>
        </w:tc>
        <w:tc>
          <w:tcPr>
            <w:tcW w:w="4410" w:type="dxa"/>
            <w:gridSpan w:val="2"/>
          </w:tcPr>
          <w:p w14:paraId="309D1DB6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</w:p>
          <w:p w14:paraId="21155826" w14:textId="707AC324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4AE3793A" w14:textId="77777777" w:rsidR="00B569BF" w:rsidRDefault="00B569BF" w:rsidP="00B569BF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0FD4DB9D" w14:textId="13AE9498" w:rsidR="00B569BF" w:rsidRPr="0018470B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384C25E3" w14:textId="77777777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355A8688" w14:textId="16899CAC" w:rsidR="00B569BF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A42D93">
              <w:rPr>
                <w:rFonts w:ascii="Proxima Nova Rg" w:hAnsi="Proxima Nova Rg" w:cs="Arial"/>
                <w:sz w:val="20"/>
                <w:szCs w:val="20"/>
              </w:rPr>
              <w:t>Endorsement GPA:</w:t>
            </w:r>
          </w:p>
          <w:p w14:paraId="3C4A451A" w14:textId="5E7279B9" w:rsidR="00B569BF" w:rsidRPr="00A42D93" w:rsidRDefault="00B569BF" w:rsidP="00B569BF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4F904CB7" w14:textId="77777777" w:rsidR="002E3668" w:rsidRPr="0018470B" w:rsidRDefault="002E3668" w:rsidP="002E3668">
      <w:pPr>
        <w:pStyle w:val="Title"/>
        <w:jc w:val="left"/>
        <w:rPr>
          <w:rFonts w:ascii="Proxima Nova Rg" w:hAnsi="Proxima Nova Rg"/>
          <w:sz w:val="4"/>
          <w:szCs w:val="4"/>
        </w:rPr>
      </w:pPr>
    </w:p>
    <w:p w14:paraId="06971CD3" w14:textId="77777777" w:rsidR="002E3668" w:rsidRPr="0018470B" w:rsidRDefault="002E3668" w:rsidP="002E3668">
      <w:pPr>
        <w:ind w:left="-180" w:right="-180"/>
        <w:rPr>
          <w:rFonts w:ascii="Proxima Nova Rg" w:hAnsi="Proxima Nova Rg" w:cs="Arial"/>
          <w:sz w:val="4"/>
          <w:szCs w:val="4"/>
        </w:rPr>
      </w:pPr>
    </w:p>
    <w:p w14:paraId="0ADAF66B" w14:textId="77777777" w:rsidR="00564DBC" w:rsidRPr="00E77E4F" w:rsidRDefault="00564DBC" w:rsidP="00564DBC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564DBC" w:rsidRPr="00E77E4F" w14:paraId="2977436B" w14:textId="77777777" w:rsidTr="001D6298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12EF" w14:textId="77777777" w:rsidR="00564DBC" w:rsidRDefault="00564DBC" w:rsidP="001D6298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6EDF06CE" w14:textId="77777777" w:rsidR="00564DBC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7D14FE93" w14:textId="77777777" w:rsidR="00564DBC" w:rsidRPr="00E43098" w:rsidRDefault="00564DBC" w:rsidP="001D6298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Student has provisional license issued. Endorsement requirements are assessed by the VA Department of Education. </w:t>
            </w:r>
          </w:p>
        </w:tc>
      </w:tr>
    </w:tbl>
    <w:p w14:paraId="481EFBDC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0CE72579" w14:textId="77777777" w:rsidR="003D03C4" w:rsidRPr="009C44FA" w:rsidRDefault="003D03C4" w:rsidP="00A75083">
      <w:pPr>
        <w:ind w:left="-180" w:right="-180"/>
        <w:rPr>
          <w:rFonts w:ascii="Proxima Nova Rg" w:hAnsi="Proxima Nova Rg" w:cs="Arial"/>
          <w:sz w:val="18"/>
          <w:szCs w:val="18"/>
        </w:rPr>
      </w:pPr>
    </w:p>
    <w:p w14:paraId="23B69CEB" w14:textId="67B103AE" w:rsidR="00A75083" w:rsidRPr="009C44FA" w:rsidRDefault="00A75083" w:rsidP="007513E6">
      <w:pPr>
        <w:rPr>
          <w:rFonts w:ascii="Proxima Nova Rg" w:hAnsi="Proxima Nova Rg" w:cs="Arial"/>
          <w:sz w:val="18"/>
          <w:szCs w:val="18"/>
        </w:rPr>
      </w:pPr>
      <w:r w:rsidRPr="009C44FA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FB9A5B1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2805EC8F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69F7917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508846FD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14FD32A7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46F9BE0C" w14:textId="77777777" w:rsidR="00FF3CDD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57BFE394" w14:textId="77777777" w:rsidR="00171846" w:rsidRDefault="00171846" w:rsidP="00FF3CDD">
      <w:pPr>
        <w:tabs>
          <w:tab w:val="left" w:pos="3750"/>
        </w:tabs>
        <w:rPr>
          <w:rFonts w:ascii="Proxima Nova Rg" w:hAnsi="Proxima Nova Rg"/>
        </w:rPr>
      </w:pPr>
    </w:p>
    <w:p w14:paraId="18024828" w14:textId="77777777" w:rsidR="00171846" w:rsidRDefault="00171846" w:rsidP="00FF3CDD">
      <w:pPr>
        <w:tabs>
          <w:tab w:val="left" w:pos="3750"/>
        </w:tabs>
        <w:rPr>
          <w:rFonts w:ascii="Proxima Nova Rg" w:hAnsi="Proxima Nova Rg"/>
        </w:rPr>
      </w:pPr>
    </w:p>
    <w:p w14:paraId="77DA440B" w14:textId="77777777" w:rsidR="00FF3CDD" w:rsidRPr="0018470B" w:rsidRDefault="00FF3CDD" w:rsidP="00FF3CDD">
      <w:pPr>
        <w:tabs>
          <w:tab w:val="left" w:pos="3750"/>
        </w:tabs>
        <w:rPr>
          <w:rFonts w:ascii="Proxima Nova Rg" w:hAnsi="Proxima Nova Rg"/>
        </w:rPr>
      </w:pPr>
    </w:p>
    <w:p w14:paraId="3156350D" w14:textId="77777777" w:rsidR="000C7DD2" w:rsidRPr="0018470B" w:rsidRDefault="000C7DD2" w:rsidP="009C44FA">
      <w:pPr>
        <w:pStyle w:val="Heading5"/>
        <w:rPr>
          <w:rFonts w:ascii="Proxima Nova Rg" w:hAnsi="Proxima Nova Rg" w:cs="Arial"/>
          <w:i/>
          <w:color w:val="auto"/>
          <w:sz w:val="22"/>
          <w:szCs w:val="22"/>
        </w:rPr>
      </w:pPr>
      <w:r w:rsidRPr="0018470B">
        <w:rPr>
          <w:rFonts w:ascii="Proxima Nova Rg" w:hAnsi="Proxima Nova Rg" w:cs="Arial"/>
          <w:i/>
          <w:color w:val="auto"/>
          <w:sz w:val="22"/>
          <w:szCs w:val="22"/>
        </w:rPr>
        <w:t>Licensure Requirements</w:t>
      </w:r>
    </w:p>
    <w:p w14:paraId="5AE48A43" w14:textId="77777777" w:rsidR="000C7DD2" w:rsidRPr="0018470B" w:rsidRDefault="000C7DD2" w:rsidP="000C7DD2">
      <w:pPr>
        <w:spacing w:line="360" w:lineRule="auto"/>
        <w:rPr>
          <w:rFonts w:ascii="Proxima Nova Rg" w:hAnsi="Proxima Nova Rg" w:cs="Arial"/>
        </w:rPr>
        <w:sectPr w:rsidR="000C7DD2" w:rsidRPr="0018470B" w:rsidSect="00154262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5C8C6B09" w14:textId="77777777" w:rsidR="000C7DD2" w:rsidRPr="0018470B" w:rsidRDefault="000C7DD2" w:rsidP="454FD5D3">
      <w:pPr>
        <w:rPr>
          <w:rFonts w:ascii="Proxima Nova Rg" w:hAnsi="Proxima Nova Rg" w:cs="Arial"/>
          <w:b/>
          <w:bCs/>
          <w:color w:val="auto"/>
          <w:sz w:val="28"/>
          <w:szCs w:val="28"/>
          <w:u w:val="single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2"/>
        <w:gridCol w:w="2006"/>
        <w:gridCol w:w="1864"/>
      </w:tblGrid>
      <w:tr w:rsidR="000C7DD2" w:rsidRPr="0018470B" w14:paraId="735AD561" w14:textId="77777777" w:rsidTr="007843D3">
        <w:trPr>
          <w:trHeight w:val="285"/>
        </w:trPr>
        <w:tc>
          <w:tcPr>
            <w:tcW w:w="8208" w:type="dxa"/>
            <w:gridSpan w:val="2"/>
            <w:shd w:val="clear" w:color="auto" w:fill="000000" w:themeFill="text1"/>
            <w:vAlign w:val="center"/>
          </w:tcPr>
          <w:p w14:paraId="59F06DBB" w14:textId="38F2F0BD" w:rsidR="000C7DD2" w:rsidRPr="000C5D1E" w:rsidRDefault="000C5D1E" w:rsidP="005D1007">
            <w:pPr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</w:t>
            </w:r>
            <w:r w:rsidR="000C7DD2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5E16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Subject Assessment</w:t>
            </w:r>
            <w:r w:rsidR="000F3954"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                       Score</w:t>
            </w:r>
          </w:p>
        </w:tc>
        <w:tc>
          <w:tcPr>
            <w:tcW w:w="1864" w:type="dxa"/>
            <w:shd w:val="clear" w:color="auto" w:fill="000000" w:themeFill="text1"/>
            <w:vAlign w:val="center"/>
          </w:tcPr>
          <w:p w14:paraId="3F79FC50" w14:textId="77777777" w:rsidR="000C7DD2" w:rsidRPr="000C5D1E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5D1E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Passed Yes/No</w:t>
            </w:r>
          </w:p>
        </w:tc>
      </w:tr>
      <w:tr w:rsidR="005D1007" w:rsidRPr="0018470B" w14:paraId="7B6A15BB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41366156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62199465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DA123B1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5D1007" w:rsidRPr="0018470B" w14:paraId="112F2621" w14:textId="77777777" w:rsidTr="00D4265E">
        <w:trPr>
          <w:trHeight w:val="352"/>
        </w:trPr>
        <w:tc>
          <w:tcPr>
            <w:tcW w:w="6202" w:type="dxa"/>
            <w:vAlign w:val="center"/>
          </w:tcPr>
          <w:p w14:paraId="6FC33323" w14:textId="77777777" w:rsidR="005D1007" w:rsidRPr="0018470B" w:rsidRDefault="005D1007" w:rsidP="454FD5D3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Subject:</w:t>
            </w:r>
          </w:p>
        </w:tc>
        <w:tc>
          <w:tcPr>
            <w:tcW w:w="2006" w:type="dxa"/>
          </w:tcPr>
          <w:p w14:paraId="38C1F859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</w:tcPr>
          <w:p w14:paraId="0C8FE7CE" w14:textId="77777777" w:rsidR="005D1007" w:rsidRPr="0018470B" w:rsidRDefault="005D1007" w:rsidP="454FD5D3">
            <w:pPr>
              <w:rPr>
                <w:rFonts w:ascii="Proxima Nova Rg" w:hAnsi="Proxima Nova Rg" w:cs="Arial"/>
                <w:color w:val="auto"/>
              </w:rPr>
            </w:pPr>
          </w:p>
        </w:tc>
      </w:tr>
      <w:tr w:rsidR="00B9413C" w:rsidRPr="0018470B" w14:paraId="53F9A24C" w14:textId="77777777" w:rsidTr="00D4265E">
        <w:trPr>
          <w:trHeight w:val="371"/>
        </w:trPr>
        <w:tc>
          <w:tcPr>
            <w:tcW w:w="6202" w:type="dxa"/>
            <w:vAlign w:val="center"/>
          </w:tcPr>
          <w:p w14:paraId="2A99C06A" w14:textId="213D43DF" w:rsidR="00B9413C" w:rsidRPr="0018470B" w:rsidRDefault="00B9413C" w:rsidP="00B9413C">
            <w:pP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Test Date</w:t>
            </w:r>
            <w:r>
              <w:rPr>
                <w:rFonts w:ascii="Proxima Nova Rg" w:hAnsi="Proxima Nova Rg" w:cs="Arial"/>
                <w:b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2006" w:type="dxa"/>
          </w:tcPr>
          <w:p w14:paraId="308D56CC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  <w:tc>
          <w:tcPr>
            <w:tcW w:w="1864" w:type="dxa"/>
            <w:shd w:val="clear" w:color="auto" w:fill="auto"/>
          </w:tcPr>
          <w:p w14:paraId="797E50C6" w14:textId="77777777" w:rsidR="00B9413C" w:rsidRPr="0018470B" w:rsidRDefault="00B9413C" w:rsidP="00B9413C">
            <w:pPr>
              <w:rPr>
                <w:rFonts w:ascii="Proxima Nova Rg" w:hAnsi="Proxima Nova Rg" w:cs="Arial"/>
                <w:color w:val="auto"/>
              </w:rPr>
            </w:pPr>
          </w:p>
        </w:tc>
      </w:tr>
    </w:tbl>
    <w:p w14:paraId="6AA258D8" w14:textId="77777777" w:rsidR="000C7DD2" w:rsidRPr="008E4EC4" w:rsidRDefault="000C7DD2" w:rsidP="454FD5D3">
      <w:pPr>
        <w:rPr>
          <w:rFonts w:ascii="Proxima Nova Rg" w:hAnsi="Proxima Nova Rg" w:cs="Arial"/>
          <w:color w:val="auto"/>
          <w:sz w:val="22"/>
          <w:szCs w:val="2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334"/>
        <w:gridCol w:w="1890"/>
      </w:tblGrid>
      <w:tr w:rsidR="000C7DD2" w:rsidRPr="0018470B" w14:paraId="196FF572" w14:textId="77777777" w:rsidTr="00C34476">
        <w:trPr>
          <w:trHeight w:val="333"/>
        </w:trPr>
        <w:tc>
          <w:tcPr>
            <w:tcW w:w="7848" w:type="dxa"/>
            <w:shd w:val="clear" w:color="auto" w:fill="000000" w:themeFill="text1"/>
            <w:vAlign w:val="center"/>
          </w:tcPr>
          <w:p w14:paraId="00460A06" w14:textId="77777777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gridSpan w:val="2"/>
            <w:shd w:val="clear" w:color="auto" w:fill="000000" w:themeFill="text1"/>
            <w:vAlign w:val="center"/>
          </w:tcPr>
          <w:p w14:paraId="47FD757E" w14:textId="1C351F51" w:rsidR="000C7DD2" w:rsidRPr="00B9413C" w:rsidRDefault="000C7DD2" w:rsidP="454FD5D3">
            <w:pPr>
              <w:jc w:val="center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   </w:t>
            </w:r>
            <w:r w:rsidR="00EE102F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9413C"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="00014244" w:rsidRPr="0018470B" w14:paraId="3D4FCE22" w14:textId="77777777" w:rsidTr="00EE102F">
        <w:trPr>
          <w:trHeight w:val="292"/>
        </w:trPr>
        <w:tc>
          <w:tcPr>
            <w:tcW w:w="8182" w:type="dxa"/>
            <w:gridSpan w:val="2"/>
            <w:vAlign w:val="center"/>
          </w:tcPr>
          <w:p w14:paraId="1E2FE7C5" w14:textId="77777777" w:rsidR="00014244" w:rsidRPr="0018470B" w:rsidRDefault="00014244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  <w:r w:rsidRPr="0018470B">
              <w:rPr>
                <w:rFonts w:ascii="Proxima Nova Rg" w:hAnsi="Proxima Nova Rg"/>
                <w:color w:val="212121"/>
                <w:sz w:val="14"/>
                <w:szCs w:val="14"/>
                <w:lang w:val="en"/>
              </w:rPr>
              <w:t>  </w:t>
            </w:r>
          </w:p>
          <w:p w14:paraId="3FE79620" w14:textId="77777777" w:rsidR="00014244" w:rsidRPr="00E07ABF" w:rsidRDefault="00C1152C" w:rsidP="00014244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7" w:history="1">
              <w:r w:rsidR="00014244" w:rsidRPr="00E07ABF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6FFBD3EC" w14:textId="77777777" w:rsidR="00014244" w:rsidRPr="0018470B" w:rsidRDefault="00014244" w:rsidP="002A2C26">
            <w:pPr>
              <w:shd w:val="clear" w:color="auto" w:fill="FFFFFF"/>
              <w:textAlignment w:val="top"/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1890" w:type="dxa"/>
          </w:tcPr>
          <w:p w14:paraId="30DCCCA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014244" w:rsidRPr="0018470B" w14:paraId="7E9BD934" w14:textId="77777777" w:rsidTr="00EE102F">
        <w:trPr>
          <w:trHeight w:val="516"/>
        </w:trPr>
        <w:tc>
          <w:tcPr>
            <w:tcW w:w="8182" w:type="dxa"/>
            <w:gridSpan w:val="2"/>
            <w:vAlign w:val="center"/>
          </w:tcPr>
          <w:p w14:paraId="1836BCE8" w14:textId="77777777" w:rsidR="00014244" w:rsidRPr="0018470B" w:rsidRDefault="00014244" w:rsidP="0001424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36AF6883" w14:textId="44B3C48B" w:rsidR="00014244" w:rsidRPr="0018470B" w:rsidRDefault="00C1152C" w:rsidP="007C71B3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8" w:history="1">
              <w:r w:rsidR="00014244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</w:tc>
        <w:tc>
          <w:tcPr>
            <w:tcW w:w="1890" w:type="dxa"/>
          </w:tcPr>
          <w:p w14:paraId="54C529ED" w14:textId="77777777" w:rsidR="00014244" w:rsidRPr="0018470B" w:rsidRDefault="00014244" w:rsidP="00A35A89">
            <w:pPr>
              <w:rPr>
                <w:rFonts w:ascii="Proxima Nova Rg" w:hAnsi="Proxima Nova Rg" w:cs="Arial"/>
              </w:rPr>
            </w:pPr>
          </w:p>
        </w:tc>
      </w:tr>
      <w:tr w:rsidR="00B57D37" w:rsidRPr="0018470B" w14:paraId="3DD4F69F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1C0157D6" w14:textId="70470923" w:rsidR="00B57D37" w:rsidRPr="00C873FE" w:rsidRDefault="00B57D37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</w:tc>
        <w:tc>
          <w:tcPr>
            <w:tcW w:w="1890" w:type="dxa"/>
          </w:tcPr>
          <w:p w14:paraId="3691E7B2" w14:textId="77777777" w:rsidR="00B57D37" w:rsidRPr="0018470B" w:rsidRDefault="00B57D37" w:rsidP="00A35A89">
            <w:pPr>
              <w:rPr>
                <w:rFonts w:ascii="Proxima Nova Rg" w:hAnsi="Proxima Nova Rg" w:cs="Arial"/>
              </w:rPr>
            </w:pPr>
          </w:p>
        </w:tc>
      </w:tr>
      <w:tr w:rsidR="00266E47" w:rsidRPr="0018470B" w14:paraId="3FFA1577" w14:textId="77777777" w:rsidTr="00EE102F">
        <w:trPr>
          <w:trHeight w:val="435"/>
        </w:trPr>
        <w:tc>
          <w:tcPr>
            <w:tcW w:w="8182" w:type="dxa"/>
            <w:gridSpan w:val="2"/>
            <w:vAlign w:val="center"/>
          </w:tcPr>
          <w:p w14:paraId="36AF2B3B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25362376" w14:textId="77777777" w:rsidR="00266E47" w:rsidRPr="0018470B" w:rsidRDefault="00C1152C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9" w:history="1">
              <w:r w:rsidR="00266E47" w:rsidRPr="0018470B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</w:p>
        </w:tc>
        <w:tc>
          <w:tcPr>
            <w:tcW w:w="1890" w:type="dxa"/>
          </w:tcPr>
          <w:p w14:paraId="526770CE" w14:textId="77777777" w:rsidR="00266E47" w:rsidRPr="0018470B" w:rsidRDefault="00266E47" w:rsidP="00266E4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  <w:tr w:rsidR="006E6E2B" w:rsidRPr="0018470B" w14:paraId="0FD28BC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4BD6C6CA" w14:textId="77777777" w:rsidR="006E6E2B" w:rsidRPr="0018470B" w:rsidRDefault="00014244" w:rsidP="00B57D3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Endorsement Requirements </w:t>
            </w:r>
          </w:p>
        </w:tc>
        <w:tc>
          <w:tcPr>
            <w:tcW w:w="1890" w:type="dxa"/>
          </w:tcPr>
          <w:p w14:paraId="7CBEED82" w14:textId="77777777" w:rsidR="006E6E2B" w:rsidRPr="0018470B" w:rsidRDefault="006E6E2B" w:rsidP="00A35A89">
            <w:pPr>
              <w:rPr>
                <w:rFonts w:ascii="Proxima Nova Rg" w:hAnsi="Proxima Nova Rg" w:cs="Arial"/>
              </w:rPr>
            </w:pPr>
          </w:p>
        </w:tc>
      </w:tr>
    </w:tbl>
    <w:p w14:paraId="6E36661F" w14:textId="77777777" w:rsidR="000C7DD2" w:rsidRPr="00C34476" w:rsidRDefault="000C7DD2" w:rsidP="00BB6A63">
      <w:pPr>
        <w:rPr>
          <w:rFonts w:ascii="Proxima Nova Rg" w:hAnsi="Proxima Nova Rg" w:cs="Arial"/>
          <w:sz w:val="2"/>
          <w:szCs w:val="2"/>
        </w:rPr>
      </w:pPr>
    </w:p>
    <w:tbl>
      <w:tblPr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2"/>
        <w:gridCol w:w="10"/>
        <w:gridCol w:w="1890"/>
      </w:tblGrid>
      <w:tr w:rsidR="000C7DD2" w:rsidRPr="0018470B" w14:paraId="7E5DA7F7" w14:textId="77777777" w:rsidTr="00C34476">
        <w:trPr>
          <w:trHeight w:val="309"/>
        </w:trPr>
        <w:tc>
          <w:tcPr>
            <w:tcW w:w="8172" w:type="dxa"/>
            <w:shd w:val="solid" w:color="000000" w:fill="FFFFFF"/>
            <w:vAlign w:val="center"/>
          </w:tcPr>
          <w:p w14:paraId="02D8FA8C" w14:textId="77777777" w:rsidR="000C7DD2" w:rsidRPr="0018470B" w:rsidRDefault="000C7DD2" w:rsidP="00BD0B6F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1900" w:type="dxa"/>
            <w:gridSpan w:val="2"/>
            <w:shd w:val="solid" w:color="000000" w:fill="FFFFFF"/>
            <w:vAlign w:val="center"/>
          </w:tcPr>
          <w:p w14:paraId="111FF057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0C7DD2" w:rsidRPr="0018470B" w14:paraId="1BBBE4AB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22F52885" w14:textId="7CE6E099" w:rsidR="000C7DD2" w:rsidRPr="0018470B" w:rsidRDefault="00C23BE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Field Experience</w:t>
            </w:r>
            <w:r w:rsidR="00CF665D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0C7DD2"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38645DC7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5E58C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46A5C89" w14:textId="77777777" w:rsidTr="00EE102F">
        <w:trPr>
          <w:trHeight w:val="244"/>
        </w:trPr>
        <w:tc>
          <w:tcPr>
            <w:tcW w:w="8182" w:type="dxa"/>
            <w:gridSpan w:val="2"/>
            <w:vMerge w:val="restart"/>
            <w:vAlign w:val="center"/>
          </w:tcPr>
          <w:p w14:paraId="537E6465" w14:textId="3408C809" w:rsidR="00154262" w:rsidRPr="00D22C90" w:rsidRDefault="00154262" w:rsidP="00154262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="00EE102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BC0E799" w14:textId="32DE5434" w:rsidR="00424783" w:rsidRPr="0018470B" w:rsidRDefault="00154262" w:rsidP="00154262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</w:tcPr>
          <w:p w14:paraId="0C6C2CD5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424783" w:rsidRPr="0018470B" w14:paraId="6AFEEFE5" w14:textId="77777777" w:rsidTr="00EE102F">
        <w:trPr>
          <w:trHeight w:val="244"/>
        </w:trPr>
        <w:tc>
          <w:tcPr>
            <w:tcW w:w="8182" w:type="dxa"/>
            <w:gridSpan w:val="2"/>
            <w:vMerge/>
            <w:vAlign w:val="center"/>
          </w:tcPr>
          <w:p w14:paraId="77533EFC" w14:textId="77777777" w:rsidR="00424783" w:rsidRPr="0018470B" w:rsidRDefault="00424783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43E82" w14:textId="77777777" w:rsidR="00424783" w:rsidRPr="0018470B" w:rsidRDefault="00424783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70BA7D2F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062C0208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9D10A2" w:rsidRPr="0018470B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09E88E4" w14:textId="77777777" w:rsidR="000C7DD2" w:rsidRPr="0018470B" w:rsidRDefault="000C7DD2" w:rsidP="00D04BD7">
            <w:pPr>
              <w:rPr>
                <w:rFonts w:ascii="Proxima Nova Rg" w:hAnsi="Proxima Nova Rg" w:cs="Arial"/>
              </w:rPr>
            </w:pPr>
          </w:p>
        </w:tc>
      </w:tr>
      <w:tr w:rsidR="000C7DD2" w:rsidRPr="0018470B" w14:paraId="29DECD98" w14:textId="77777777" w:rsidTr="00EE102F">
        <w:trPr>
          <w:trHeight w:val="352"/>
        </w:trPr>
        <w:tc>
          <w:tcPr>
            <w:tcW w:w="8182" w:type="dxa"/>
            <w:gridSpan w:val="2"/>
            <w:vAlign w:val="center"/>
          </w:tcPr>
          <w:p w14:paraId="508C98E9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652A4522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779F8E76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7818863E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4F69B9A" w14:textId="77777777" w:rsidR="000C7DD2" w:rsidRPr="0018470B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D3D86D8" w14:textId="7FCF27B2" w:rsid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Requirement Met </w:t>
            </w:r>
          </w:p>
          <w:p w14:paraId="608D22EB" w14:textId="77777777" w:rsidR="00D04BD7" w:rsidRDefault="00D04BD7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014476D0" w14:textId="3E1776D4" w:rsidR="000C7DD2" w:rsidRPr="00D04BD7" w:rsidRDefault="000C7DD2" w:rsidP="00D04BD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D04BD7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D04BD7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F07D11E" w14:textId="77777777" w:rsidR="000C7DD2" w:rsidRPr="0018470B" w:rsidRDefault="000C7DD2" w:rsidP="000C7DD2">
      <w:pPr>
        <w:rPr>
          <w:rFonts w:ascii="Proxima Nova Rg" w:hAnsi="Proxima Nova Rg" w:cs="Arial"/>
          <w:sz w:val="40"/>
          <w:szCs w:val="4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="000C7DD2" w:rsidRPr="0018470B" w14:paraId="0016C1BC" w14:textId="77777777" w:rsidTr="00154262">
        <w:trPr>
          <w:trHeight w:val="455"/>
        </w:trPr>
        <w:tc>
          <w:tcPr>
            <w:tcW w:w="2628" w:type="dxa"/>
          </w:tcPr>
          <w:p w14:paraId="12D46BEF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14:paraId="18FE82C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41508A3C" w14:textId="77777777" w:rsidR="000C7DD2" w:rsidRPr="0018470B" w:rsidRDefault="000C7DD2" w:rsidP="00A35A89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43D6B1D6" w14:textId="77777777" w:rsidR="000C7DD2" w:rsidRPr="0018470B" w:rsidRDefault="000C7DD2" w:rsidP="00BD0B6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17DBC151" w14:textId="77777777" w:rsidR="000C7DD2" w:rsidRPr="0018470B" w:rsidRDefault="000C7DD2" w:rsidP="000C7DD2">
      <w:pPr>
        <w:rPr>
          <w:rFonts w:ascii="Proxima Nova Rg" w:hAnsi="Proxima Nova Rg" w:cs="Arial"/>
          <w:sz w:val="12"/>
          <w:szCs w:val="12"/>
        </w:rPr>
      </w:pPr>
    </w:p>
    <w:p w14:paraId="6F8BD81B" w14:textId="77777777" w:rsidR="000C7DD2" w:rsidRPr="0018470B" w:rsidRDefault="000C7DD2" w:rsidP="00CD77AF">
      <w:pPr>
        <w:ind w:left="-180" w:right="-180"/>
        <w:rPr>
          <w:rFonts w:ascii="Proxima Nova Rg" w:hAnsi="Proxima Nova Rg"/>
        </w:rPr>
      </w:pPr>
    </w:p>
    <w:sectPr w:rsidR="000C7DD2" w:rsidRPr="0018470B" w:rsidSect="003660A0">
      <w:type w:val="continuous"/>
      <w:pgSz w:w="12240" w:h="15840"/>
      <w:pgMar w:top="360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9157" w14:textId="77777777" w:rsidR="00A44CBA" w:rsidRDefault="00A44CBA" w:rsidP="006F4039">
      <w:r>
        <w:separator/>
      </w:r>
    </w:p>
  </w:endnote>
  <w:endnote w:type="continuationSeparator" w:id="0">
    <w:p w14:paraId="3B11ECAB" w14:textId="77777777" w:rsidR="00A44CBA" w:rsidRDefault="00A44CBA" w:rsidP="006F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3003" w14:textId="77777777" w:rsidR="00C1152C" w:rsidRDefault="00C11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F0C3" w14:textId="1425820A" w:rsidR="00154262" w:rsidRPr="00154262" w:rsidRDefault="00154262">
    <w:pPr>
      <w:pStyle w:val="Footer"/>
      <w:rPr>
        <w:rFonts w:ascii="Proxima Nova Rg" w:hAnsi="Proxima Nova Rg"/>
        <w:sz w:val="18"/>
        <w:szCs w:val="18"/>
      </w:rPr>
    </w:pPr>
    <w:r w:rsidRPr="00154262">
      <w:rPr>
        <w:rFonts w:ascii="Proxima Nova Rg" w:hAnsi="Proxima Nova Rg"/>
        <w:sz w:val="18"/>
        <w:szCs w:val="18"/>
      </w:rPr>
      <w:t>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9DFF" w14:textId="287D73AE" w:rsidR="0018470B" w:rsidRPr="0018470B" w:rsidRDefault="0018470B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5024" w14:textId="77777777" w:rsidR="00A44CBA" w:rsidRDefault="00A44CBA" w:rsidP="006F4039">
      <w:r>
        <w:separator/>
      </w:r>
    </w:p>
  </w:footnote>
  <w:footnote w:type="continuationSeparator" w:id="0">
    <w:p w14:paraId="7B335189" w14:textId="77777777" w:rsidR="00A44CBA" w:rsidRDefault="00A44CBA" w:rsidP="006F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D22F" w14:textId="77777777" w:rsidR="00C1152C" w:rsidRDefault="00C11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C9FD" w14:textId="11720182" w:rsidR="00880004" w:rsidRDefault="00880004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="00CE1753" w:rsidRPr="00CE1753" w14:paraId="6F5A432E" w14:textId="77777777" w:rsidTr="00CE1753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0DDA9FA" w14:textId="7B7909A8" w:rsidR="00CE1753" w:rsidRPr="00CE1753" w:rsidRDefault="00CE1753" w:rsidP="00CE1753">
          <w:pPr>
            <w:pStyle w:val="Header"/>
          </w:pPr>
          <w:r w:rsidRPr="00CE1753">
            <w:rPr>
              <w:noProof/>
            </w:rPr>
            <w:drawing>
              <wp:inline distT="0" distB="0" distL="0" distR="0" wp14:anchorId="0C5F58C8" wp14:editId="2AE3AD38">
                <wp:extent cx="1352550" cy="6286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E1753"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ED9C90B" w14:textId="11F97877" w:rsidR="00CE1753" w:rsidRPr="00CE1753" w:rsidRDefault="00CE1753" w:rsidP="00CE1753">
          <w:pPr>
            <w:pStyle w:val="Header"/>
          </w:pPr>
          <w:r w:rsidRPr="00CE1753">
            <w:t> </w:t>
          </w:r>
        </w:p>
        <w:p w14:paraId="2B9FBB23" w14:textId="5F181EC1" w:rsidR="00C4428E" w:rsidRDefault="00B2636F" w:rsidP="00CE1753">
          <w:pPr>
            <w:pStyle w:val="Header"/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Visual Arts</w:t>
          </w:r>
        </w:p>
        <w:p w14:paraId="24027015" w14:textId="4CCF6FE6" w:rsidR="00CE1753" w:rsidRPr="00CE1753" w:rsidRDefault="00F7262B" w:rsidP="00CE1753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Endorsement – 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(</w:t>
          </w:r>
          <w:r w:rsidR="00C4428E">
            <w:rPr>
              <w:rFonts w:ascii="Proxima Nova Rg" w:hAnsi="Proxima Nova Rg"/>
              <w:b/>
              <w:bCs/>
              <w:i/>
              <w:iCs/>
            </w:rPr>
            <w:t>PreK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-</w:t>
          </w:r>
          <w:r>
            <w:rPr>
              <w:rFonts w:ascii="Proxima Nova Rg" w:hAnsi="Proxima Nova Rg"/>
              <w:b/>
              <w:bCs/>
              <w:i/>
              <w:iCs/>
            </w:rPr>
            <w:t>12</w:t>
          </w:r>
          <w:r w:rsidR="00CE1753" w:rsidRPr="00CE1753">
            <w:rPr>
              <w:rFonts w:ascii="Proxima Nova Rg" w:hAnsi="Proxima Nova Rg"/>
              <w:b/>
              <w:bCs/>
              <w:i/>
              <w:iCs/>
            </w:rPr>
            <w:t>)</w:t>
          </w:r>
          <w:r w:rsidR="00CE1753" w:rsidRPr="00CE1753">
            <w:rPr>
              <w:rFonts w:ascii="Proxima Nova Rg" w:hAnsi="Proxima Nova Rg"/>
            </w:rPr>
            <w:t> </w:t>
          </w:r>
        </w:p>
        <w:p w14:paraId="0C929B3E" w14:textId="77777777" w:rsidR="00CE1753" w:rsidRPr="00CE1753" w:rsidRDefault="00CE1753" w:rsidP="00CE1753">
          <w:pPr>
            <w:pStyle w:val="Header"/>
            <w:jc w:val="right"/>
          </w:pPr>
          <w:r w:rsidRPr="00CE1753">
            <w:rPr>
              <w:rFonts w:ascii="Proxima Nova Rg" w:hAnsi="Proxima Nova Rg"/>
              <w:b/>
              <w:bCs/>
              <w:i/>
              <w:iCs/>
            </w:rPr>
            <w:t>M.Ed. Initial Licensure Pathway</w:t>
          </w:r>
          <w:r w:rsidRPr="00CE1753">
            <w:t> </w:t>
          </w:r>
        </w:p>
      </w:tc>
    </w:tr>
  </w:tbl>
  <w:p w14:paraId="6A8E2C6E" w14:textId="77777777" w:rsidR="006F4039" w:rsidRPr="00CE1753" w:rsidRDefault="006F403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077F"/>
    <w:multiLevelType w:val="hybridMultilevel"/>
    <w:tmpl w:val="FA369180"/>
    <w:lvl w:ilvl="0" w:tplc="A4CE2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93107">
    <w:abstractNumId w:val="0"/>
  </w:num>
  <w:num w:numId="2" w16cid:durableId="1195269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14244"/>
    <w:rsid w:val="00016D40"/>
    <w:rsid w:val="00021DE9"/>
    <w:rsid w:val="000361D2"/>
    <w:rsid w:val="000478B3"/>
    <w:rsid w:val="0006464D"/>
    <w:rsid w:val="00066ED1"/>
    <w:rsid w:val="000852AC"/>
    <w:rsid w:val="00093906"/>
    <w:rsid w:val="00094EFE"/>
    <w:rsid w:val="00096C64"/>
    <w:rsid w:val="000A0C18"/>
    <w:rsid w:val="000A7379"/>
    <w:rsid w:val="000B11F8"/>
    <w:rsid w:val="000B3011"/>
    <w:rsid w:val="000C55F7"/>
    <w:rsid w:val="000C5D1E"/>
    <w:rsid w:val="000C7DD2"/>
    <w:rsid w:val="000D184C"/>
    <w:rsid w:val="000F2690"/>
    <w:rsid w:val="000F3954"/>
    <w:rsid w:val="001070E3"/>
    <w:rsid w:val="00110A7C"/>
    <w:rsid w:val="00113348"/>
    <w:rsid w:val="00127DA8"/>
    <w:rsid w:val="0015231E"/>
    <w:rsid w:val="00154262"/>
    <w:rsid w:val="00157E25"/>
    <w:rsid w:val="00171846"/>
    <w:rsid w:val="00175858"/>
    <w:rsid w:val="0017724D"/>
    <w:rsid w:val="00180C76"/>
    <w:rsid w:val="0018470B"/>
    <w:rsid w:val="0019126D"/>
    <w:rsid w:val="001951F8"/>
    <w:rsid w:val="00197803"/>
    <w:rsid w:val="001A74B3"/>
    <w:rsid w:val="001B10BE"/>
    <w:rsid w:val="001B1D37"/>
    <w:rsid w:val="001B61D0"/>
    <w:rsid w:val="001B670B"/>
    <w:rsid w:val="001C0F25"/>
    <w:rsid w:val="001C5044"/>
    <w:rsid w:val="001E0211"/>
    <w:rsid w:val="00213BF5"/>
    <w:rsid w:val="00220B57"/>
    <w:rsid w:val="00221157"/>
    <w:rsid w:val="00253529"/>
    <w:rsid w:val="00260C06"/>
    <w:rsid w:val="002630E5"/>
    <w:rsid w:val="00266E47"/>
    <w:rsid w:val="00276F4C"/>
    <w:rsid w:val="00292B8F"/>
    <w:rsid w:val="00293D8E"/>
    <w:rsid w:val="002A2C26"/>
    <w:rsid w:val="002B00EF"/>
    <w:rsid w:val="002E3668"/>
    <w:rsid w:val="002E4C6B"/>
    <w:rsid w:val="002E782D"/>
    <w:rsid w:val="00302FD2"/>
    <w:rsid w:val="00307F35"/>
    <w:rsid w:val="00320F4D"/>
    <w:rsid w:val="00327B52"/>
    <w:rsid w:val="00334CA4"/>
    <w:rsid w:val="003440DF"/>
    <w:rsid w:val="00350CA0"/>
    <w:rsid w:val="0035271E"/>
    <w:rsid w:val="00356E57"/>
    <w:rsid w:val="003660A0"/>
    <w:rsid w:val="00366A59"/>
    <w:rsid w:val="00396274"/>
    <w:rsid w:val="003A2D65"/>
    <w:rsid w:val="003A5443"/>
    <w:rsid w:val="003B3D05"/>
    <w:rsid w:val="003B4D10"/>
    <w:rsid w:val="003B6F05"/>
    <w:rsid w:val="003D03C4"/>
    <w:rsid w:val="003F7D3B"/>
    <w:rsid w:val="00424783"/>
    <w:rsid w:val="00425CB7"/>
    <w:rsid w:val="0042735D"/>
    <w:rsid w:val="00432B21"/>
    <w:rsid w:val="00442244"/>
    <w:rsid w:val="00445962"/>
    <w:rsid w:val="00466BE7"/>
    <w:rsid w:val="00474B43"/>
    <w:rsid w:val="004B25FE"/>
    <w:rsid w:val="004B6FB8"/>
    <w:rsid w:val="004C3782"/>
    <w:rsid w:val="004C5162"/>
    <w:rsid w:val="004C619A"/>
    <w:rsid w:val="004F7D5D"/>
    <w:rsid w:val="00542EE8"/>
    <w:rsid w:val="0056243F"/>
    <w:rsid w:val="00564DBC"/>
    <w:rsid w:val="00572906"/>
    <w:rsid w:val="00575065"/>
    <w:rsid w:val="005A2457"/>
    <w:rsid w:val="005A3124"/>
    <w:rsid w:val="005A3E10"/>
    <w:rsid w:val="005B3561"/>
    <w:rsid w:val="005C0F5D"/>
    <w:rsid w:val="005C24E7"/>
    <w:rsid w:val="005C5DBF"/>
    <w:rsid w:val="005D1007"/>
    <w:rsid w:val="005E30CD"/>
    <w:rsid w:val="005E6DA2"/>
    <w:rsid w:val="005F076A"/>
    <w:rsid w:val="005F12DB"/>
    <w:rsid w:val="00625F0C"/>
    <w:rsid w:val="006318D9"/>
    <w:rsid w:val="006324E2"/>
    <w:rsid w:val="00650DC0"/>
    <w:rsid w:val="00681FF3"/>
    <w:rsid w:val="00685521"/>
    <w:rsid w:val="0069080B"/>
    <w:rsid w:val="006908B9"/>
    <w:rsid w:val="006C240A"/>
    <w:rsid w:val="006D5131"/>
    <w:rsid w:val="006D6BE6"/>
    <w:rsid w:val="006E6E2B"/>
    <w:rsid w:val="006F4039"/>
    <w:rsid w:val="007015BA"/>
    <w:rsid w:val="0070184F"/>
    <w:rsid w:val="0070434A"/>
    <w:rsid w:val="00704388"/>
    <w:rsid w:val="00714CF1"/>
    <w:rsid w:val="007304A5"/>
    <w:rsid w:val="00747DB7"/>
    <w:rsid w:val="007513E6"/>
    <w:rsid w:val="00770B5C"/>
    <w:rsid w:val="007843D3"/>
    <w:rsid w:val="00795929"/>
    <w:rsid w:val="007A230B"/>
    <w:rsid w:val="007A7C90"/>
    <w:rsid w:val="007B1F7D"/>
    <w:rsid w:val="007C6F76"/>
    <w:rsid w:val="007C71B3"/>
    <w:rsid w:val="007D0877"/>
    <w:rsid w:val="007D34BA"/>
    <w:rsid w:val="007D5E16"/>
    <w:rsid w:val="00813C3B"/>
    <w:rsid w:val="00830DEC"/>
    <w:rsid w:val="00834266"/>
    <w:rsid w:val="008503A1"/>
    <w:rsid w:val="00860BF6"/>
    <w:rsid w:val="0087124F"/>
    <w:rsid w:val="00876893"/>
    <w:rsid w:val="00880004"/>
    <w:rsid w:val="008858C1"/>
    <w:rsid w:val="00892FE2"/>
    <w:rsid w:val="008A6045"/>
    <w:rsid w:val="008B1CA4"/>
    <w:rsid w:val="008B7378"/>
    <w:rsid w:val="008C36C5"/>
    <w:rsid w:val="008E4EC4"/>
    <w:rsid w:val="008F6ADC"/>
    <w:rsid w:val="009067AC"/>
    <w:rsid w:val="00915DFF"/>
    <w:rsid w:val="00920E83"/>
    <w:rsid w:val="00935176"/>
    <w:rsid w:val="00941799"/>
    <w:rsid w:val="0094339D"/>
    <w:rsid w:val="00946AF6"/>
    <w:rsid w:val="00955A3E"/>
    <w:rsid w:val="00960734"/>
    <w:rsid w:val="00962B16"/>
    <w:rsid w:val="00986196"/>
    <w:rsid w:val="00991136"/>
    <w:rsid w:val="00993442"/>
    <w:rsid w:val="00996131"/>
    <w:rsid w:val="009A3F74"/>
    <w:rsid w:val="009A5BAC"/>
    <w:rsid w:val="009C44FA"/>
    <w:rsid w:val="009C7357"/>
    <w:rsid w:val="009D10A2"/>
    <w:rsid w:val="009D18AB"/>
    <w:rsid w:val="009E48F5"/>
    <w:rsid w:val="009E76BE"/>
    <w:rsid w:val="009F1889"/>
    <w:rsid w:val="00A11250"/>
    <w:rsid w:val="00A17238"/>
    <w:rsid w:val="00A35A89"/>
    <w:rsid w:val="00A42D93"/>
    <w:rsid w:val="00A4485E"/>
    <w:rsid w:val="00A44CBA"/>
    <w:rsid w:val="00A65C23"/>
    <w:rsid w:val="00A75083"/>
    <w:rsid w:val="00A75333"/>
    <w:rsid w:val="00A87A5C"/>
    <w:rsid w:val="00A93BB0"/>
    <w:rsid w:val="00AD1DB7"/>
    <w:rsid w:val="00AD5E07"/>
    <w:rsid w:val="00AE011C"/>
    <w:rsid w:val="00AE449E"/>
    <w:rsid w:val="00AE5F72"/>
    <w:rsid w:val="00B01869"/>
    <w:rsid w:val="00B03FC5"/>
    <w:rsid w:val="00B11712"/>
    <w:rsid w:val="00B2636F"/>
    <w:rsid w:val="00B30105"/>
    <w:rsid w:val="00B364FD"/>
    <w:rsid w:val="00B56919"/>
    <w:rsid w:val="00B569BF"/>
    <w:rsid w:val="00B571A4"/>
    <w:rsid w:val="00B57D37"/>
    <w:rsid w:val="00B615B4"/>
    <w:rsid w:val="00B85483"/>
    <w:rsid w:val="00B939E5"/>
    <w:rsid w:val="00B9413C"/>
    <w:rsid w:val="00BA19E5"/>
    <w:rsid w:val="00BA717C"/>
    <w:rsid w:val="00BB6A63"/>
    <w:rsid w:val="00BC47F0"/>
    <w:rsid w:val="00BD0B6F"/>
    <w:rsid w:val="00BD7939"/>
    <w:rsid w:val="00C01C8A"/>
    <w:rsid w:val="00C1152C"/>
    <w:rsid w:val="00C172D7"/>
    <w:rsid w:val="00C22BD2"/>
    <w:rsid w:val="00C23BE7"/>
    <w:rsid w:val="00C26179"/>
    <w:rsid w:val="00C34476"/>
    <w:rsid w:val="00C4428E"/>
    <w:rsid w:val="00C450CB"/>
    <w:rsid w:val="00C51B0F"/>
    <w:rsid w:val="00C86537"/>
    <w:rsid w:val="00C873FE"/>
    <w:rsid w:val="00C9351B"/>
    <w:rsid w:val="00C96C68"/>
    <w:rsid w:val="00CB7FFD"/>
    <w:rsid w:val="00CD06AE"/>
    <w:rsid w:val="00CD06C6"/>
    <w:rsid w:val="00CD5044"/>
    <w:rsid w:val="00CD77AF"/>
    <w:rsid w:val="00CE1753"/>
    <w:rsid w:val="00CE5A2C"/>
    <w:rsid w:val="00CE76E5"/>
    <w:rsid w:val="00CF3034"/>
    <w:rsid w:val="00CF665D"/>
    <w:rsid w:val="00D04BD7"/>
    <w:rsid w:val="00D1321A"/>
    <w:rsid w:val="00D26407"/>
    <w:rsid w:val="00D35DB6"/>
    <w:rsid w:val="00D4265E"/>
    <w:rsid w:val="00D52087"/>
    <w:rsid w:val="00D52D5A"/>
    <w:rsid w:val="00D53F54"/>
    <w:rsid w:val="00D55FC9"/>
    <w:rsid w:val="00D851CC"/>
    <w:rsid w:val="00D86396"/>
    <w:rsid w:val="00DB12A0"/>
    <w:rsid w:val="00DB1C45"/>
    <w:rsid w:val="00DC66F7"/>
    <w:rsid w:val="00DD2692"/>
    <w:rsid w:val="00DE00F1"/>
    <w:rsid w:val="00E046A4"/>
    <w:rsid w:val="00E07ABF"/>
    <w:rsid w:val="00E12A28"/>
    <w:rsid w:val="00E12E6F"/>
    <w:rsid w:val="00E21179"/>
    <w:rsid w:val="00E54C1D"/>
    <w:rsid w:val="00E65A69"/>
    <w:rsid w:val="00ED7AA3"/>
    <w:rsid w:val="00ED7B57"/>
    <w:rsid w:val="00EE102F"/>
    <w:rsid w:val="00EF00B2"/>
    <w:rsid w:val="00EF6D0D"/>
    <w:rsid w:val="00F001CC"/>
    <w:rsid w:val="00F07BDB"/>
    <w:rsid w:val="00F1179A"/>
    <w:rsid w:val="00F36134"/>
    <w:rsid w:val="00F46D63"/>
    <w:rsid w:val="00F51D6E"/>
    <w:rsid w:val="00F7262B"/>
    <w:rsid w:val="00FA283B"/>
    <w:rsid w:val="00FA5A88"/>
    <w:rsid w:val="00FC3A68"/>
    <w:rsid w:val="00FC480D"/>
    <w:rsid w:val="00FD2748"/>
    <w:rsid w:val="00FE2A2A"/>
    <w:rsid w:val="00FF1FA8"/>
    <w:rsid w:val="00FF3511"/>
    <w:rsid w:val="00FF3CDD"/>
    <w:rsid w:val="0243BDDF"/>
    <w:rsid w:val="04C2128A"/>
    <w:rsid w:val="0E088EFE"/>
    <w:rsid w:val="1393E20F"/>
    <w:rsid w:val="1E3696DE"/>
    <w:rsid w:val="2FBE66C4"/>
    <w:rsid w:val="37779FCA"/>
    <w:rsid w:val="454FD5D3"/>
    <w:rsid w:val="4A56D820"/>
    <w:rsid w:val="6751226F"/>
    <w:rsid w:val="73157492"/>
    <w:rsid w:val="735F387F"/>
    <w:rsid w:val="7F0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93B0"/>
  <w15:chartTrackingRefBased/>
  <w15:docId w15:val="{4D6D4B75-1237-46D2-AC39-35E70F9A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5A88"/>
    <w:rPr>
      <w:rFonts w:ascii="Tahoma" w:hAnsi="Tahoma" w:cs="Tahoma"/>
      <w:sz w:val="16"/>
      <w:szCs w:val="16"/>
    </w:rPr>
  </w:style>
  <w:style w:type="table" w:styleId="TableProfessional">
    <w:name w:val="Table Professional"/>
    <w:basedOn w:val="TableNormal"/>
    <w:rsid w:val="000C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uiPriority w:val="99"/>
    <w:unhideWhenUsed/>
    <w:rsid w:val="0017724D"/>
    <w:rPr>
      <w:color w:val="0000FF"/>
      <w:u w:val="single"/>
    </w:rPr>
  </w:style>
  <w:style w:type="character" w:styleId="FollowedHyperlink">
    <w:name w:val="FollowedHyperlink"/>
    <w:rsid w:val="00014244"/>
    <w:rPr>
      <w:color w:val="954F72"/>
      <w:u w:val="single"/>
    </w:rPr>
  </w:style>
  <w:style w:type="paragraph" w:styleId="Header">
    <w:name w:val="header"/>
    <w:basedOn w:val="Normal"/>
    <w:link w:val="HeaderChar"/>
    <w:rsid w:val="006F4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039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F4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039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doe.virginia.gov/teaching/licensure/dyslexia-training/index.s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dss.virginia.gov/family/cps/mandated_reporters/cwse5691/story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ieesodu.org/initiatives/restraint-and-seclus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60623-0199-4F5C-8661-034CAE52C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52566-07FD-47CA-88A8-5FEA5B74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C3EF3-18BB-49B0-92FB-BF69F33381FA}">
  <ds:schemaRefs>
    <ds:schemaRef ds:uri="http://purl.org/dc/terms/"/>
    <ds:schemaRef ds:uri="http://www.w3.org/XML/1998/namespace"/>
    <ds:schemaRef ds:uri="0b10428b-cae8-4d98-8d43-a4c0340ed75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aff125c1-76ea-41a2-a3f9-62b5dd117cb3"/>
  </ds:schemaRefs>
</ds:datastoreItem>
</file>

<file path=customXml/itemProps4.xml><?xml version="1.0" encoding="utf-8"?>
<ds:datastoreItem xmlns:ds="http://schemas.openxmlformats.org/officeDocument/2006/customXml" ds:itemID="{CCAFB9D5-11B2-463E-B7FD-4DC51B2FF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459</Words>
  <Characters>3739</Characters>
  <Application>Microsoft Office Word</Application>
  <DocSecurity>0</DocSecurity>
  <Lines>31</Lines>
  <Paragraphs>8</Paragraphs>
  <ScaleCrop>false</ScaleCrop>
  <Company>mwc.edu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116</cp:revision>
  <cp:lastPrinted>2026-03-04T15:58:00Z</cp:lastPrinted>
  <dcterms:created xsi:type="dcterms:W3CDTF">2024-10-18T12:14:00Z</dcterms:created>
  <dcterms:modified xsi:type="dcterms:W3CDTF">2026-03-04T20:43:00Z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